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353E" w14:textId="77777777" w:rsidR="00ED697B" w:rsidRDefault="00ED697B" w:rsidP="00ED697B">
      <w:pPr>
        <w:pStyle w:val="Overskrift2"/>
      </w:pPr>
      <w:r>
        <w:t>Navn og kontaktoplysninger (artikel 30, stk. 1, litra a)</w:t>
      </w:r>
    </w:p>
    <w:p w14:paraId="6E362C7F" w14:textId="77777777" w:rsidR="001347F5" w:rsidRPr="00A2180E" w:rsidRDefault="001347F5" w:rsidP="001347F5">
      <w:pPr>
        <w:pStyle w:val="Overskrift3"/>
        <w:rPr>
          <w:b w:val="0"/>
        </w:rPr>
      </w:pPr>
      <w:r>
        <w:t>Dataansvarlig</w:t>
      </w:r>
      <w:r w:rsidRPr="00A2180E">
        <w:t>:</w:t>
      </w:r>
      <w:r w:rsidRPr="00A2180E">
        <w:rPr>
          <w:b w:val="0"/>
        </w:rPr>
        <w:t xml:space="preserve"> [Indsæt kommunens navn, hovedadresse, -telefonnummer og -mailadresse].</w:t>
      </w:r>
    </w:p>
    <w:p w14:paraId="2F56011E" w14:textId="77777777" w:rsidR="001347F5" w:rsidRPr="00A2180E" w:rsidRDefault="001347F5" w:rsidP="001347F5">
      <w:pPr>
        <w:pStyle w:val="Overskrift3"/>
        <w:rPr>
          <w:b w:val="0"/>
        </w:rPr>
      </w:pPr>
      <w:r>
        <w:t xml:space="preserve">Delt dataansvar med: </w:t>
      </w:r>
      <w:r w:rsidRPr="00A2180E">
        <w:rPr>
          <w:b w:val="0"/>
        </w:rPr>
        <w:t>[Indsæt navn, hovedadresse, -telefonnummer og -mailadresse på den eller de dataansvarlig(e), som kommunen deler dataansvar med. Angiv hvilke behandlinger, der er delt dataansvar for].</w:t>
      </w:r>
    </w:p>
    <w:p w14:paraId="1175B4D7" w14:textId="77777777" w:rsidR="001347F5" w:rsidRDefault="001347F5" w:rsidP="001347F5">
      <w:pPr>
        <w:pStyle w:val="Overskrift3"/>
        <w:rPr>
          <w:b w:val="0"/>
        </w:rPr>
      </w:pPr>
      <w:r>
        <w:t xml:space="preserve">Databeskyttelsesrådgiveren: </w:t>
      </w:r>
      <w:r w:rsidRPr="00A2180E">
        <w:rPr>
          <w:b w:val="0"/>
        </w:rPr>
        <w:t>[Indsæt databeskyttelsesrådgiverens navn, arbejdsadresse, -telefonnummer og -mailadresse].</w:t>
      </w:r>
    </w:p>
    <w:p w14:paraId="6BA766E2" w14:textId="77777777" w:rsidR="001347F5" w:rsidRPr="00C76AC0" w:rsidRDefault="001347F5" w:rsidP="001347F5">
      <w:pPr>
        <w:rPr>
          <w:lang w:eastAsia="da-DK"/>
        </w:rPr>
      </w:pPr>
    </w:p>
    <w:p w14:paraId="1022D095" w14:textId="77777777" w:rsidR="001347F5" w:rsidRPr="00C76AC0" w:rsidRDefault="001347F5" w:rsidP="001347F5">
      <w:pPr>
        <w:rPr>
          <w:rFonts w:ascii="Arial" w:hAnsi="Arial" w:cs="Arial"/>
          <w:sz w:val="22"/>
          <w:szCs w:val="20"/>
        </w:rPr>
      </w:pPr>
      <w:r w:rsidRPr="00C76AC0">
        <w:rPr>
          <w:rFonts w:ascii="Arial" w:hAnsi="Arial" w:cs="Arial"/>
          <w:b/>
          <w:sz w:val="22"/>
          <w:szCs w:val="20"/>
        </w:rPr>
        <w:t xml:space="preserve">Behandlingerne foretages primært i følgende fagcenter/-re og/eller stab/-e: </w:t>
      </w:r>
      <w:r w:rsidRPr="00C76AC0">
        <w:rPr>
          <w:rFonts w:ascii="Arial" w:hAnsi="Arial" w:cs="Arial"/>
          <w:sz w:val="22"/>
          <w:szCs w:val="20"/>
        </w:rPr>
        <w:t>[Indsæt navn på de enheder, der har det daglige ansvar for behandlingerne].</w:t>
      </w:r>
    </w:p>
    <w:p w14:paraId="3F06F529" w14:textId="673B6A85" w:rsidR="00147882" w:rsidRPr="00147882" w:rsidRDefault="00147882" w:rsidP="00CF24E6"/>
    <w:tbl>
      <w:tblPr>
        <w:tblStyle w:val="Tabel-Gitter"/>
        <w:tblpPr w:leftFromText="141" w:rightFromText="141" w:vertAnchor="text" w:tblpY="1"/>
        <w:tblOverlap w:val="never"/>
        <w:tblW w:w="1366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9"/>
      </w:tblGrid>
      <w:tr w:rsidR="00147882" w:rsidRPr="00C028C6" w14:paraId="6B75DA44" w14:textId="77777777" w:rsidTr="002E1AFD">
        <w:tc>
          <w:tcPr>
            <w:tcW w:w="13669" w:type="dxa"/>
            <w:tcBorders>
              <w:top w:val="single" w:sz="12" w:space="0" w:color="auto"/>
            </w:tcBorders>
          </w:tcPr>
          <w:p w14:paraId="6DC2F675" w14:textId="536A4990" w:rsidR="00147882" w:rsidRPr="00BA24C8" w:rsidRDefault="00BA24C8" w:rsidP="001347F5">
            <w:pPr>
              <w:pStyle w:val="Overskrift2"/>
              <w:outlineLvl w:val="1"/>
              <w:rPr>
                <w:rFonts w:cs="Arial"/>
                <w:szCs w:val="26"/>
              </w:rPr>
            </w:pPr>
            <w:r w:rsidRPr="00BA24C8">
              <w:rPr>
                <w:rFonts w:cs="Arial"/>
                <w:szCs w:val="26"/>
              </w:rPr>
              <w:t>Formålet</w:t>
            </w:r>
            <w:r w:rsidR="00ED697B" w:rsidRPr="00BA24C8">
              <w:rPr>
                <w:rFonts w:cs="Arial"/>
                <w:szCs w:val="26"/>
              </w:rPr>
              <w:t xml:space="preserve"> med behandlingerne (artikel 30, stk. 1, litra b)</w:t>
            </w:r>
          </w:p>
        </w:tc>
      </w:tr>
      <w:tr w:rsidR="001347F5" w:rsidRPr="00C028C6" w14:paraId="7BD34977" w14:textId="77777777" w:rsidTr="002E1AFD">
        <w:tc>
          <w:tcPr>
            <w:tcW w:w="13669" w:type="dxa"/>
            <w:tcBorders>
              <w:top w:val="nil"/>
            </w:tcBorders>
          </w:tcPr>
          <w:p w14:paraId="1B7FD2ED" w14:textId="77777777" w:rsidR="001347F5" w:rsidRPr="00BA24C8" w:rsidRDefault="001347F5" w:rsidP="001347F5">
            <w:pPr>
              <w:pStyle w:val="Underskrift1"/>
              <w:jc w:val="both"/>
              <w:rPr>
                <w:rFonts w:cs="Arial"/>
                <w:sz w:val="22"/>
              </w:rPr>
            </w:pPr>
          </w:p>
          <w:p w14:paraId="1B53E05E" w14:textId="47F18DAB" w:rsidR="001347F5" w:rsidRPr="00BA24C8" w:rsidRDefault="001347F5" w:rsidP="001347F5">
            <w:pPr>
              <w:pStyle w:val="Underskrift1"/>
              <w:jc w:val="both"/>
              <w:rPr>
                <w:sz w:val="22"/>
              </w:rPr>
            </w:pPr>
            <w:r w:rsidRPr="00BA24C8">
              <w:rPr>
                <w:rFonts w:ascii="Arial" w:hAnsi="Arial" w:cs="Arial"/>
                <w:b/>
                <w:sz w:val="22"/>
              </w:rPr>
              <w:t xml:space="preserve">Formål: </w:t>
            </w:r>
            <w:r w:rsidRPr="00BA24C8">
              <w:rPr>
                <w:rFonts w:ascii="Arial" w:hAnsi="Arial" w:cs="Arial"/>
                <w:sz w:val="22"/>
              </w:rPr>
              <w:t>Behandlingerne har til formål at muliggøre kommunens opgaver vedrørende beskatning og opkrævning.</w:t>
            </w:r>
          </w:p>
        </w:tc>
      </w:tr>
      <w:tr w:rsidR="001347F5" w:rsidRPr="00C028C6" w14:paraId="4C1DDC4D" w14:textId="77777777" w:rsidTr="001347F5">
        <w:tc>
          <w:tcPr>
            <w:tcW w:w="13669" w:type="dxa"/>
          </w:tcPr>
          <w:p w14:paraId="08012AB5" w14:textId="77777777" w:rsidR="001347F5" w:rsidRPr="00BA24C8" w:rsidRDefault="001347F5" w:rsidP="001347F5">
            <w:pPr>
              <w:pStyle w:val="Underskrift1"/>
              <w:jc w:val="both"/>
              <w:rPr>
                <w:rFonts w:cs="Arial"/>
                <w:sz w:val="22"/>
              </w:rPr>
            </w:pPr>
          </w:p>
          <w:p w14:paraId="4B530CC6" w14:textId="5E66579C" w:rsidR="001347F5" w:rsidRPr="00BA24C8" w:rsidRDefault="001347F5" w:rsidP="001347F5">
            <w:pPr>
              <w:pStyle w:val="Underskrift1"/>
              <w:jc w:val="both"/>
              <w:rPr>
                <w:rFonts w:ascii="Arial" w:hAnsi="Arial" w:cs="Arial"/>
                <w:sz w:val="22"/>
              </w:rPr>
            </w:pPr>
            <w:r w:rsidRPr="00BA24C8">
              <w:rPr>
                <w:rFonts w:ascii="Arial" w:hAnsi="Arial" w:cs="Arial"/>
                <w:b/>
                <w:sz w:val="22"/>
              </w:rPr>
              <w:t xml:space="preserve">KLE-nr.: </w:t>
            </w:r>
            <w:r w:rsidRPr="00BA24C8">
              <w:rPr>
                <w:rFonts w:ascii="Arial" w:hAnsi="Arial" w:cs="Arial"/>
                <w:sz w:val="22"/>
              </w:rPr>
              <w:t>For en nærmere beskrivelse af opgaverne og lovgrundlaget for behandlingerne henvises til KL Emnesystematik:</w:t>
            </w:r>
          </w:p>
        </w:tc>
      </w:tr>
      <w:tr w:rsidR="001347F5" w:rsidRPr="00C028C6" w14:paraId="69E540F8" w14:textId="77777777" w:rsidTr="001347F5">
        <w:tc>
          <w:tcPr>
            <w:tcW w:w="13669" w:type="dxa"/>
          </w:tcPr>
          <w:p w14:paraId="0156BA46" w14:textId="6D38BF74" w:rsidR="001347F5" w:rsidRPr="001347F5" w:rsidRDefault="001347F5" w:rsidP="001347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17C7DC" w14:textId="7734C9CC" w:rsidR="001347F5" w:rsidRPr="00AF4040" w:rsidRDefault="001347F5" w:rsidP="00D61059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Style w:val="Hyperlink"/>
                <w:rFonts w:ascii="Calibri" w:hAnsi="Calibri"/>
                <w:sz w:val="22"/>
              </w:rPr>
            </w:pPr>
            <w:r w:rsidRPr="001347F5">
              <w:rPr>
                <w:rFonts w:ascii="Calibri" w:hAnsi="Calibri" w:cstheme="minorHAnsi"/>
                <w:sz w:val="22"/>
                <w:szCs w:val="20"/>
              </w:rPr>
              <w:t xml:space="preserve">Gruppe </w:t>
            </w:r>
            <w:hyperlink r:id="rId12" w:anchor="_25.00" w:tgtFrame="_parent" w:history="1">
              <w:r w:rsidRPr="00AF4040">
                <w:rPr>
                  <w:rStyle w:val="Hyperlink"/>
                  <w:rFonts w:ascii="Calibri" w:hAnsi="Calibri"/>
                  <w:sz w:val="22"/>
                </w:rPr>
                <w:t>25.00 Beskatning</w:t>
              </w:r>
            </w:hyperlink>
          </w:p>
          <w:p w14:paraId="28D1D2D9" w14:textId="77777777" w:rsidR="00997EC9" w:rsidRPr="00997EC9" w:rsidRDefault="00513EFA" w:rsidP="00D61059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ascii="Calibri" w:hAnsi="Calibri"/>
                <w:color w:val="0000FF"/>
                <w:spacing w:val="0"/>
                <w:sz w:val="22"/>
                <w:u w:val="single"/>
              </w:rPr>
            </w:pPr>
            <w:r w:rsidRPr="00513EFA">
              <w:rPr>
                <w:rFonts w:ascii="Calibri" w:hAnsi="Calibri" w:cstheme="minorHAnsi"/>
                <w:sz w:val="22"/>
                <w:szCs w:val="20"/>
              </w:rPr>
              <w:t xml:space="preserve">Gruppe </w:t>
            </w:r>
            <w:hyperlink r:id="rId13" w:anchor="_25.02" w:tgtFrame="_parent" w:history="1">
              <w:r w:rsidRPr="00513EFA">
                <w:rPr>
                  <w:rStyle w:val="Hyperlink"/>
                  <w:rFonts w:ascii="Calibri" w:hAnsi="Calibri"/>
                  <w:sz w:val="22"/>
                </w:rPr>
                <w:t>25.02 Ejendomsbeskatning</w:t>
              </w:r>
            </w:hyperlink>
          </w:p>
          <w:p w14:paraId="02586F72" w14:textId="14928BE7" w:rsidR="0047656C" w:rsidRPr="00D61059" w:rsidRDefault="00513EFA" w:rsidP="00D61059">
            <w:pPr>
              <w:pStyle w:val="Underskrift1"/>
              <w:numPr>
                <w:ilvl w:val="0"/>
                <w:numId w:val="16"/>
              </w:numPr>
              <w:spacing w:line="240" w:lineRule="auto"/>
              <w:rPr>
                <w:rFonts w:ascii="Calibri" w:hAnsi="Calibri"/>
                <w:color w:val="0000FF"/>
                <w:spacing w:val="0"/>
                <w:sz w:val="22"/>
                <w:u w:val="single"/>
              </w:rPr>
            </w:pPr>
            <w:r w:rsidRPr="00513EFA">
              <w:rPr>
                <w:rFonts w:ascii="Calibri" w:hAnsi="Calibri" w:cstheme="minorHAnsi"/>
                <w:sz w:val="22"/>
                <w:szCs w:val="20"/>
              </w:rPr>
              <w:t xml:space="preserve">Gruppe </w:t>
            </w:r>
            <w:hyperlink r:id="rId14" w:anchor="_25.03" w:tgtFrame="_parent" w:history="1">
              <w:r w:rsidRPr="00513EFA">
                <w:rPr>
                  <w:rStyle w:val="Hyperlink"/>
                  <w:rFonts w:ascii="Calibri" w:hAnsi="Calibri"/>
                  <w:sz w:val="22"/>
                </w:rPr>
                <w:t>25.03 Ejendomsvurdering</w:t>
              </w:r>
            </w:hyperlink>
          </w:p>
          <w:p w14:paraId="3781A107" w14:textId="5BE95AE6" w:rsidR="001347F5" w:rsidRPr="001347F5" w:rsidRDefault="001347F5" w:rsidP="00D61059">
            <w:pPr>
              <w:pStyle w:val="Listeafsnit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theme="minorHAnsi"/>
                <w:sz w:val="22"/>
                <w:szCs w:val="20"/>
              </w:rPr>
            </w:pPr>
            <w:r w:rsidRPr="001347F5">
              <w:rPr>
                <w:rFonts w:ascii="Calibri" w:hAnsi="Calibri" w:cstheme="minorHAnsi"/>
                <w:sz w:val="22"/>
                <w:szCs w:val="20"/>
              </w:rPr>
              <w:t xml:space="preserve">Gruppe </w:t>
            </w:r>
            <w:hyperlink r:id="rId15" w:anchor="_25.10" w:tgtFrame="_parent" w:history="1">
              <w:r w:rsidRPr="001347F5">
                <w:rPr>
                  <w:rStyle w:val="Hyperlink"/>
                  <w:rFonts w:ascii="Calibri" w:hAnsi="Calibri" w:cstheme="minorHAnsi"/>
                  <w:sz w:val="22"/>
                  <w:szCs w:val="20"/>
                </w:rPr>
                <w:t>25.10 Borgerbetjening på skatteområdet</w:t>
              </w:r>
            </w:hyperlink>
          </w:p>
          <w:p w14:paraId="258EEB61" w14:textId="77777777" w:rsidR="001347F5" w:rsidRPr="001347F5" w:rsidRDefault="001347F5" w:rsidP="00D61059">
            <w:pPr>
              <w:pStyle w:val="Listeafsnit"/>
              <w:numPr>
                <w:ilvl w:val="0"/>
                <w:numId w:val="16"/>
              </w:numPr>
              <w:spacing w:after="0" w:line="240" w:lineRule="auto"/>
              <w:rPr>
                <w:rStyle w:val="Hyperlink"/>
                <w:rFonts w:ascii="Calibri" w:hAnsi="Calibri" w:cstheme="minorHAnsi"/>
                <w:color w:val="0000FF"/>
                <w:spacing w:val="0"/>
                <w:sz w:val="20"/>
                <w:szCs w:val="20"/>
              </w:rPr>
            </w:pPr>
            <w:r w:rsidRPr="001347F5">
              <w:rPr>
                <w:rFonts w:ascii="Calibri" w:hAnsi="Calibri" w:cstheme="minorHAnsi"/>
                <w:sz w:val="22"/>
                <w:szCs w:val="20"/>
              </w:rPr>
              <w:t xml:space="preserve">Gruppe </w:t>
            </w:r>
            <w:hyperlink r:id="rId16" w:anchor="_25.45" w:tgtFrame="_parent" w:history="1">
              <w:r w:rsidRPr="001347F5">
                <w:rPr>
                  <w:rStyle w:val="Hyperlink"/>
                  <w:rFonts w:ascii="Calibri" w:hAnsi="Calibri" w:cstheme="minorHAnsi"/>
                  <w:sz w:val="22"/>
                  <w:szCs w:val="20"/>
                </w:rPr>
                <w:t>25.45 Opkrævning</w:t>
              </w:r>
            </w:hyperlink>
          </w:p>
          <w:p w14:paraId="0D68006E" w14:textId="0BC03FFD" w:rsidR="001347F5" w:rsidRPr="004455BC" w:rsidRDefault="001347F5" w:rsidP="00D61059">
            <w:pPr>
              <w:pStyle w:val="Listeafsnit"/>
              <w:spacing w:after="0" w:line="240" w:lineRule="auto"/>
              <w:ind w:left="357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</w:tbl>
    <w:p w14:paraId="2BE78D3D" w14:textId="77777777" w:rsidR="001347F5" w:rsidRDefault="001347F5">
      <w:pPr>
        <w:spacing w:after="200" w:line="276" w:lineRule="auto"/>
        <w:rPr>
          <w:lang w:eastAsia="da-DK"/>
        </w:rPr>
      </w:pPr>
      <w:r>
        <w:rPr>
          <w:lang w:eastAsia="da-DK"/>
        </w:rPr>
        <w:br w:type="page"/>
      </w:r>
    </w:p>
    <w:tbl>
      <w:tblPr>
        <w:tblStyle w:val="Tabel-Gitter"/>
        <w:tblW w:w="138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26"/>
        <w:gridCol w:w="2568"/>
        <w:gridCol w:w="7451"/>
        <w:gridCol w:w="400"/>
      </w:tblGrid>
      <w:tr w:rsidR="001347F5" w:rsidRPr="006D68F7" w14:paraId="1FBEDAC7" w14:textId="77777777" w:rsidTr="008425B2">
        <w:trPr>
          <w:tblHeader/>
        </w:trPr>
        <w:tc>
          <w:tcPr>
            <w:tcW w:w="3403" w:type="dxa"/>
          </w:tcPr>
          <w:p w14:paraId="303CE826" w14:textId="77777777" w:rsidR="001347F5" w:rsidRPr="006D68F7" w:rsidRDefault="001347F5" w:rsidP="008425B2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lastRenderedPageBreak/>
              <w:t>Oplysningskrav</w:t>
            </w:r>
          </w:p>
        </w:tc>
        <w:tc>
          <w:tcPr>
            <w:tcW w:w="2551" w:type="dxa"/>
          </w:tcPr>
          <w:p w14:paraId="2BA2C196" w14:textId="77777777" w:rsidR="001347F5" w:rsidRPr="0089441D" w:rsidRDefault="001347F5" w:rsidP="008425B2">
            <w:pPr>
              <w:pStyle w:val="Overskrift3"/>
              <w:outlineLvl w:val="2"/>
              <w:rPr>
                <w:i/>
              </w:rPr>
            </w:pPr>
            <w:r>
              <w:rPr>
                <w:rFonts w:eastAsia="Arial"/>
              </w:rPr>
              <w:t>Artikel</w:t>
            </w:r>
          </w:p>
        </w:tc>
        <w:tc>
          <w:tcPr>
            <w:tcW w:w="7797" w:type="dxa"/>
            <w:gridSpan w:val="2"/>
          </w:tcPr>
          <w:p w14:paraId="1DE971C8" w14:textId="77777777" w:rsidR="001347F5" w:rsidRPr="006D68F7" w:rsidRDefault="001347F5" w:rsidP="008425B2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t>Kommunens dokumentation</w:t>
            </w:r>
          </w:p>
        </w:tc>
      </w:tr>
      <w:tr w:rsidR="001347F5" w:rsidRPr="0089441D" w14:paraId="1E581441" w14:textId="77777777" w:rsidTr="008425B2">
        <w:tc>
          <w:tcPr>
            <w:tcW w:w="3403" w:type="dxa"/>
          </w:tcPr>
          <w:p w14:paraId="77DBC4F4" w14:textId="77777777" w:rsidR="001347F5" w:rsidRPr="0089441D" w:rsidRDefault="001347F5" w:rsidP="008425B2">
            <w:pPr>
              <w:rPr>
                <w:b/>
              </w:rPr>
            </w:pPr>
            <w:r>
              <w:rPr>
                <w:rFonts w:ascii="Arial" w:eastAsia="Arial" w:hAnsi="Arial" w:cs="Times New Roman"/>
                <w:b/>
                <w:sz w:val="20"/>
              </w:rPr>
              <w:t>Kategorierne</w:t>
            </w:r>
            <w:r w:rsidRPr="00325D14">
              <w:rPr>
                <w:rFonts w:ascii="Arial" w:eastAsia="Arial" w:hAnsi="Arial" w:cs="Times New Roman"/>
                <w:b/>
                <w:sz w:val="20"/>
              </w:rPr>
              <w:t xml:space="preserve"> af registrerede </w:t>
            </w:r>
          </w:p>
        </w:tc>
        <w:tc>
          <w:tcPr>
            <w:tcW w:w="2551" w:type="dxa"/>
          </w:tcPr>
          <w:p w14:paraId="451FBB7A" w14:textId="77777777" w:rsidR="001347F5" w:rsidRPr="0089441D" w:rsidRDefault="001347F5" w:rsidP="008425B2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</w:tc>
        <w:tc>
          <w:tcPr>
            <w:tcW w:w="7797" w:type="dxa"/>
            <w:gridSpan w:val="2"/>
          </w:tcPr>
          <w:p w14:paraId="6D681474" w14:textId="77777777" w:rsidR="001347F5" w:rsidRPr="00325D14" w:rsidRDefault="001347F5" w:rsidP="008425B2">
            <w:pPr>
              <w:spacing w:line="240" w:lineRule="atLeast"/>
              <w:rPr>
                <w:rFonts w:ascii="Arial" w:eastAsia="Arial" w:hAnsi="Arial" w:cs="Times New Roman"/>
                <w:sz w:val="20"/>
              </w:rPr>
            </w:pPr>
          </w:p>
          <w:p w14:paraId="0B7E885D" w14:textId="33FF6504" w:rsidR="006E3591" w:rsidRDefault="006E3591" w:rsidP="008425B2">
            <w:pPr>
              <w:pStyle w:val="Underskrift2"/>
              <w:numPr>
                <w:ilvl w:val="0"/>
                <w:numId w:val="15"/>
              </w:numPr>
              <w:ind w:left="205" w:hanging="205"/>
            </w:pPr>
            <w:r w:rsidRPr="00EE477C">
              <w:rPr>
                <w:rFonts w:cstheme="minorHAnsi"/>
                <w:szCs w:val="24"/>
              </w:rPr>
              <w:t>De af kommunens medarbejdere, der arbejder inden for</w:t>
            </w:r>
            <w:r w:rsidR="008E6F5D">
              <w:rPr>
                <w:rFonts w:cstheme="minorHAnsi"/>
                <w:szCs w:val="24"/>
              </w:rPr>
              <w:t xml:space="preserve"> beskatning</w:t>
            </w:r>
            <w:r w:rsidRPr="00EE477C">
              <w:rPr>
                <w:rFonts w:cstheme="minorHAnsi"/>
                <w:szCs w:val="24"/>
              </w:rPr>
              <w:t>.</w:t>
            </w:r>
          </w:p>
          <w:p w14:paraId="1FE67E68" w14:textId="77777777" w:rsidR="001347F5" w:rsidRDefault="001347F5" w:rsidP="008425B2">
            <w:pPr>
              <w:pStyle w:val="Underskrift2"/>
              <w:numPr>
                <w:ilvl w:val="0"/>
                <w:numId w:val="15"/>
              </w:numPr>
              <w:ind w:left="205" w:hanging="205"/>
            </w:pPr>
            <w:r>
              <w:t>Husejere</w:t>
            </w:r>
          </w:p>
          <w:p w14:paraId="42B15DC6" w14:textId="76250475" w:rsidR="004702A2" w:rsidRDefault="004702A2" w:rsidP="009562F2">
            <w:pPr>
              <w:pStyle w:val="Underskrift2"/>
              <w:numPr>
                <w:ilvl w:val="0"/>
                <w:numId w:val="15"/>
              </w:numPr>
              <w:ind w:left="205" w:hanging="205"/>
            </w:pPr>
            <w:r w:rsidRPr="004001E5">
              <w:rPr>
                <w:rFonts w:cstheme="minorHAnsi"/>
                <w:szCs w:val="24"/>
              </w:rPr>
              <w:t>Kontaktpersoner i virksomheder, der leverer produkter og ydelser til kommunen</w:t>
            </w:r>
          </w:p>
          <w:p w14:paraId="0F831553" w14:textId="77777777" w:rsidR="009562F2" w:rsidRDefault="009562F2" w:rsidP="009562F2">
            <w:pPr>
              <w:pStyle w:val="Underskrift2"/>
              <w:numPr>
                <w:ilvl w:val="0"/>
                <w:numId w:val="15"/>
              </w:numPr>
              <w:ind w:left="205" w:hanging="205"/>
            </w:pPr>
            <w:r>
              <w:t>Personer, der har gæld til det offentlige</w:t>
            </w:r>
          </w:p>
          <w:p w14:paraId="688C2210" w14:textId="4C41790B" w:rsidR="001347F5" w:rsidRDefault="00D745D1" w:rsidP="009562F2">
            <w:pPr>
              <w:pStyle w:val="Underskrift2"/>
              <w:numPr>
                <w:ilvl w:val="0"/>
                <w:numId w:val="15"/>
              </w:numPr>
              <w:ind w:left="205" w:hanging="205"/>
            </w:pPr>
            <w:r>
              <w:t>Personer</w:t>
            </w:r>
            <w:r w:rsidR="001347F5">
              <w:t>, der ønsker rådgivning om SKAT's skatteopkrævning</w:t>
            </w:r>
          </w:p>
          <w:p w14:paraId="6303A830" w14:textId="77777777" w:rsidR="001347F5" w:rsidRPr="0089441D" w:rsidRDefault="001347F5" w:rsidP="009562F2">
            <w:pPr>
              <w:pStyle w:val="Underskrift2"/>
              <w:ind w:left="205"/>
            </w:pPr>
          </w:p>
        </w:tc>
      </w:tr>
      <w:tr w:rsidR="001347F5" w:rsidRPr="0017121B" w14:paraId="0A075C31" w14:textId="77777777" w:rsidTr="0044265D">
        <w:trPr>
          <w:trHeight w:val="255"/>
        </w:trPr>
        <w:tc>
          <w:tcPr>
            <w:tcW w:w="3403" w:type="dxa"/>
            <w:vMerge w:val="restart"/>
            <w:shd w:val="clear" w:color="auto" w:fill="FFFFFF" w:themeFill="background1"/>
          </w:tcPr>
          <w:p w14:paraId="340DBAC9" w14:textId="77777777" w:rsidR="001347F5" w:rsidRPr="0089441D" w:rsidRDefault="001347F5" w:rsidP="008425B2">
            <w:pPr>
              <w:rPr>
                <w:b/>
              </w:rPr>
            </w:pPr>
            <w:r>
              <w:rPr>
                <w:rFonts w:ascii="Arial" w:eastAsia="Arial" w:hAnsi="Arial" w:cs="Times New Roman"/>
                <w:b/>
                <w:sz w:val="20"/>
              </w:rPr>
              <w:t>Kategorierne af personoplysninger</w:t>
            </w:r>
          </w:p>
          <w:p w14:paraId="0DC37B34" w14:textId="77777777" w:rsidR="001347F5" w:rsidRPr="0089441D" w:rsidRDefault="001347F5" w:rsidP="008425B2">
            <w:pPr>
              <w:rPr>
                <w:b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1F5A26A0" w14:textId="77777777" w:rsidR="001347F5" w:rsidRPr="0089441D" w:rsidRDefault="001347F5" w:rsidP="008425B2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  <w:p w14:paraId="60888C75" w14:textId="77777777" w:rsidR="001347F5" w:rsidRPr="0089441D" w:rsidRDefault="001347F5" w:rsidP="008425B2">
            <w:pPr>
              <w:rPr>
                <w:b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71815784" w14:textId="77777777" w:rsidR="001347F5" w:rsidRPr="0017121B" w:rsidRDefault="001347F5" w:rsidP="008425B2">
            <w:pPr>
              <w:spacing w:line="240" w:lineRule="atLeast"/>
              <w:rPr>
                <w:rFonts w:ascii="Arial" w:eastAsia="Arial" w:hAnsi="Arial" w:cs="Times New Roman"/>
                <w:sz w:val="20"/>
              </w:rPr>
            </w:pPr>
          </w:p>
        </w:tc>
      </w:tr>
      <w:tr w:rsidR="001347F5" w:rsidRPr="0089441D" w14:paraId="604F8179" w14:textId="77777777" w:rsidTr="0044265D">
        <w:trPr>
          <w:trHeight w:val="349"/>
        </w:trPr>
        <w:tc>
          <w:tcPr>
            <w:tcW w:w="3403" w:type="dxa"/>
            <w:vMerge/>
            <w:shd w:val="clear" w:color="auto" w:fill="FFFFFF" w:themeFill="background1"/>
          </w:tcPr>
          <w:p w14:paraId="57687361" w14:textId="77777777" w:rsidR="001347F5" w:rsidRPr="0089441D" w:rsidRDefault="001347F5" w:rsidP="008425B2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5D1F3730" w14:textId="77777777" w:rsidR="001347F5" w:rsidRPr="0089441D" w:rsidRDefault="001347F5" w:rsidP="008425B2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11951C4F" w14:textId="77777777" w:rsidR="001347F5" w:rsidRPr="0089441D" w:rsidRDefault="001347F5" w:rsidP="008425B2">
            <w:r w:rsidRPr="00325D14">
              <w:rPr>
                <w:rFonts w:ascii="Arial" w:eastAsia="Arial" w:hAnsi="Arial" w:cs="Times New Roman"/>
                <w:sz w:val="20"/>
              </w:rPr>
              <w:t xml:space="preserve">Almindelige personoplysninger </w:t>
            </w:r>
            <w:r>
              <w:rPr>
                <w:rFonts w:ascii="Arial" w:eastAsia="Arial" w:hAnsi="Arial" w:cs="Times New Roman"/>
                <w:sz w:val="20"/>
              </w:rPr>
              <w:t>(artikel 6)</w:t>
            </w:r>
          </w:p>
        </w:tc>
        <w:tc>
          <w:tcPr>
            <w:tcW w:w="397" w:type="dxa"/>
            <w:shd w:val="clear" w:color="auto" w:fill="FFFFFF" w:themeFill="background1"/>
          </w:tcPr>
          <w:p w14:paraId="206BBD72" w14:textId="77777777" w:rsidR="001347F5" w:rsidRPr="0089441D" w:rsidRDefault="001347F5" w:rsidP="008425B2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1347F5" w:rsidRPr="0089441D" w14:paraId="7E9A319E" w14:textId="77777777" w:rsidTr="0044265D">
        <w:trPr>
          <w:trHeight w:val="85"/>
        </w:trPr>
        <w:tc>
          <w:tcPr>
            <w:tcW w:w="3403" w:type="dxa"/>
            <w:vMerge/>
            <w:shd w:val="clear" w:color="auto" w:fill="FFFFFF" w:themeFill="background1"/>
          </w:tcPr>
          <w:p w14:paraId="6526EE99" w14:textId="77777777" w:rsidR="001347F5" w:rsidRPr="0089441D" w:rsidRDefault="001347F5" w:rsidP="008425B2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219C5626" w14:textId="77777777" w:rsidR="001347F5" w:rsidRPr="0089441D" w:rsidRDefault="001347F5" w:rsidP="008425B2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05A1BF3C" w14:textId="77777777" w:rsidR="001347F5" w:rsidRPr="002E1913" w:rsidRDefault="001347F5" w:rsidP="008425B2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Særlige kategorier af</w:t>
            </w:r>
            <w:r w:rsidRPr="00325D14">
              <w:rPr>
                <w:rFonts w:ascii="Arial" w:eastAsia="Arial" w:hAnsi="Arial" w:cs="Times New Roman"/>
                <w:sz w:val="20"/>
              </w:rPr>
              <w:t xml:space="preserve"> personoplysninger</w:t>
            </w:r>
            <w:r>
              <w:rPr>
                <w:rFonts w:ascii="Arial" w:eastAsia="Arial" w:hAnsi="Arial" w:cs="Times New Roman"/>
                <w:sz w:val="20"/>
              </w:rPr>
              <w:t xml:space="preserve"> (artikel 9)</w:t>
            </w:r>
          </w:p>
        </w:tc>
        <w:tc>
          <w:tcPr>
            <w:tcW w:w="397" w:type="dxa"/>
            <w:shd w:val="clear" w:color="auto" w:fill="FFFFFF" w:themeFill="background1"/>
          </w:tcPr>
          <w:p w14:paraId="29320297" w14:textId="77777777" w:rsidR="001347F5" w:rsidRPr="0089441D" w:rsidRDefault="001347F5" w:rsidP="008425B2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1347F5" w14:paraId="2CFF78B9" w14:textId="77777777" w:rsidTr="0044265D">
        <w:trPr>
          <w:trHeight w:val="85"/>
        </w:trPr>
        <w:tc>
          <w:tcPr>
            <w:tcW w:w="3403" w:type="dxa"/>
            <w:vMerge/>
            <w:shd w:val="clear" w:color="auto" w:fill="FFFFFF" w:themeFill="background1"/>
          </w:tcPr>
          <w:p w14:paraId="7C6E87A3" w14:textId="77777777" w:rsidR="001347F5" w:rsidRPr="0089441D" w:rsidRDefault="001347F5" w:rsidP="008425B2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37566131" w14:textId="77777777" w:rsidR="001347F5" w:rsidRPr="0089441D" w:rsidRDefault="001347F5" w:rsidP="008425B2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07DB5AB6" w14:textId="77777777" w:rsidR="001347F5" w:rsidRPr="00325D14" w:rsidRDefault="001347F5" w:rsidP="008425B2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Personoplysninger vedr. straffedomme,</w:t>
            </w:r>
            <w:r w:rsidRPr="00D70F33">
              <w:rPr>
                <w:rFonts w:ascii="Arial" w:eastAsia="Arial" w:hAnsi="Arial" w:cs="Times New Roman"/>
                <w:sz w:val="20"/>
              </w:rPr>
              <w:t xml:space="preserve"> lovovertrædelser</w:t>
            </w:r>
            <w:r>
              <w:rPr>
                <w:rFonts w:ascii="Arial" w:eastAsia="Arial" w:hAnsi="Arial" w:cs="Times New Roman"/>
                <w:sz w:val="20"/>
              </w:rPr>
              <w:t xml:space="preserve"> mv.</w:t>
            </w:r>
            <w:r w:rsidRPr="00D70F33">
              <w:rPr>
                <w:rFonts w:ascii="Arial" w:eastAsia="Arial" w:hAnsi="Arial" w:cs="Times New Roman"/>
                <w:sz w:val="20"/>
              </w:rPr>
              <w:t xml:space="preserve"> </w:t>
            </w:r>
            <w:r>
              <w:rPr>
                <w:rFonts w:ascii="Arial" w:eastAsia="Arial" w:hAnsi="Arial" w:cs="Times New Roman"/>
                <w:sz w:val="20"/>
              </w:rPr>
              <w:t>(artikel 10)</w:t>
            </w:r>
          </w:p>
        </w:tc>
        <w:tc>
          <w:tcPr>
            <w:tcW w:w="397" w:type="dxa"/>
            <w:shd w:val="clear" w:color="auto" w:fill="FFFFFF" w:themeFill="background1"/>
          </w:tcPr>
          <w:p w14:paraId="0533BDA8" w14:textId="77777777" w:rsidR="001347F5" w:rsidRDefault="001347F5" w:rsidP="008425B2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1347F5" w:rsidRPr="0096171E" w14:paraId="4DCB2F50" w14:textId="77777777" w:rsidTr="0044265D">
        <w:trPr>
          <w:trHeight w:val="786"/>
        </w:trPr>
        <w:tc>
          <w:tcPr>
            <w:tcW w:w="3403" w:type="dxa"/>
            <w:shd w:val="clear" w:color="auto" w:fill="FFFFFF" w:themeFill="background1"/>
          </w:tcPr>
          <w:p w14:paraId="5FC72EDE" w14:textId="77777777" w:rsidR="001347F5" w:rsidRPr="00D71422" w:rsidRDefault="001347F5" w:rsidP="008425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Kategorierne</w:t>
            </w:r>
            <w:r w:rsidRPr="00D73B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af modtagere, som personoplysningerne er eller vil blive videregivet til</w:t>
            </w:r>
          </w:p>
        </w:tc>
        <w:tc>
          <w:tcPr>
            <w:tcW w:w="2551" w:type="dxa"/>
            <w:shd w:val="clear" w:color="auto" w:fill="FFFFFF" w:themeFill="background1"/>
          </w:tcPr>
          <w:p w14:paraId="775DD66F" w14:textId="77777777" w:rsidR="001347F5" w:rsidRPr="00D71422" w:rsidRDefault="001347F5" w:rsidP="008425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422">
              <w:rPr>
                <w:rFonts w:asciiTheme="minorHAnsi" w:hAnsiTheme="minorHAnsi" w:cstheme="minorHAnsi"/>
                <w:b/>
                <w:sz w:val="20"/>
                <w:szCs w:val="20"/>
              </w:rPr>
              <w:t>Artikel 30, stk. 1, litra d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65F84DB8" w14:textId="77777777" w:rsidR="001347F5" w:rsidRDefault="001347F5" w:rsidP="008425B2">
            <w:pPr>
              <w:pStyle w:val="Underskrift1"/>
            </w:pPr>
          </w:p>
          <w:p w14:paraId="516B4151" w14:textId="0BB36420" w:rsidR="00C63B35" w:rsidRDefault="00C63B35" w:rsidP="008425B2">
            <w:pPr>
              <w:pStyle w:val="Underskrift1"/>
              <w:numPr>
                <w:ilvl w:val="0"/>
                <w:numId w:val="14"/>
              </w:numPr>
              <w:ind w:left="179" w:hanging="179"/>
            </w:pPr>
            <w:r w:rsidRPr="00944D8E">
              <w:rPr>
                <w:rFonts w:cstheme="minorHAnsi"/>
              </w:rPr>
              <w:t>Databehandlere</w:t>
            </w:r>
          </w:p>
          <w:p w14:paraId="01CA6D2E" w14:textId="77777777" w:rsidR="001347F5" w:rsidRPr="0096171E" w:rsidRDefault="001347F5" w:rsidP="008425B2">
            <w:pPr>
              <w:pStyle w:val="Underskrift1"/>
              <w:numPr>
                <w:ilvl w:val="0"/>
                <w:numId w:val="14"/>
              </w:numPr>
              <w:ind w:left="179" w:hanging="179"/>
            </w:pPr>
            <w:r>
              <w:t>SKAT</w:t>
            </w:r>
          </w:p>
        </w:tc>
      </w:tr>
      <w:tr w:rsidR="001347F5" w:rsidRPr="006D68F7" w14:paraId="35E35F8B" w14:textId="77777777" w:rsidTr="0044265D">
        <w:tc>
          <w:tcPr>
            <w:tcW w:w="3403" w:type="dxa"/>
            <w:shd w:val="clear" w:color="auto" w:fill="FFFFFF" w:themeFill="background1"/>
          </w:tcPr>
          <w:p w14:paraId="06E2F359" w14:textId="77777777" w:rsidR="001347F5" w:rsidRPr="006D68F7" w:rsidRDefault="001347F5" w:rsidP="008425B2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D73B91">
              <w:rPr>
                <w:rFonts w:ascii="Arial" w:eastAsia="Calibri" w:hAnsi="Arial" w:cs="Arial"/>
                <w:b/>
                <w:sz w:val="20"/>
                <w:szCs w:val="20"/>
              </w:rPr>
              <w:t>Overførsler til et tredjeland eller en international organisation</w:t>
            </w:r>
          </w:p>
        </w:tc>
        <w:tc>
          <w:tcPr>
            <w:tcW w:w="2551" w:type="dxa"/>
            <w:shd w:val="clear" w:color="auto" w:fill="FFFFFF" w:themeFill="background1"/>
          </w:tcPr>
          <w:p w14:paraId="4B9E5B4C" w14:textId="77777777" w:rsidR="001347F5" w:rsidRPr="006D68F7" w:rsidRDefault="001347F5" w:rsidP="008425B2">
            <w:pPr>
              <w:rPr>
                <w:rFonts w:asciiTheme="majorHAnsi" w:hAnsiTheme="majorHAnsi" w:cstheme="majorHAnsi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e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152154C5" w14:textId="77777777" w:rsidR="001347F5" w:rsidRDefault="001347F5" w:rsidP="008425B2">
            <w:pPr>
              <w:rPr>
                <w:rFonts w:asciiTheme="majorHAnsi" w:hAnsiTheme="majorHAnsi" w:cstheme="majorHAnsi"/>
                <w:sz w:val="20"/>
              </w:rPr>
            </w:pPr>
            <w:r w:rsidRPr="00C25F22">
              <w:rPr>
                <w:rFonts w:asciiTheme="majorHAnsi" w:hAnsiTheme="majorHAnsi" w:cstheme="majorHAnsi"/>
                <w:sz w:val="20"/>
              </w:rPr>
              <w:t>[</w:t>
            </w:r>
            <w:r>
              <w:rPr>
                <w:rFonts w:asciiTheme="majorHAnsi" w:hAnsiTheme="majorHAnsi" w:cstheme="majorHAnsi"/>
                <w:sz w:val="20"/>
              </w:rPr>
              <w:t>Indsæt oplysninger om eventuelle overførsler til tredjelande eller en international organisation. Angiv hvilke behandlinger, der er tale om</w:t>
            </w:r>
            <w:r w:rsidRPr="00C25F22">
              <w:rPr>
                <w:rFonts w:asciiTheme="majorHAnsi" w:hAnsiTheme="majorHAnsi" w:cstheme="majorHAnsi"/>
                <w:sz w:val="20"/>
              </w:rPr>
              <w:t>]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  <w:p w14:paraId="3ABDBB18" w14:textId="77777777" w:rsidR="001347F5" w:rsidRPr="0096171E" w:rsidRDefault="001347F5" w:rsidP="008425B2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</w:p>
          <w:p w14:paraId="1BBF6408" w14:textId="77777777" w:rsidR="001347F5" w:rsidRDefault="001347F5" w:rsidP="008425B2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[Hvis overførslen sker med hjemmel i artikel 49, stk. 1, andet afsnit, beskriv også overførselsgrundlaget].</w:t>
            </w:r>
          </w:p>
          <w:p w14:paraId="186D585B" w14:textId="77777777" w:rsidR="001347F5" w:rsidRPr="006D68F7" w:rsidRDefault="001347F5" w:rsidP="008425B2">
            <w:pPr>
              <w:rPr>
                <w:rFonts w:asciiTheme="majorHAnsi" w:hAnsiTheme="majorHAnsi" w:cstheme="majorHAnsi"/>
              </w:rPr>
            </w:pPr>
          </w:p>
        </w:tc>
      </w:tr>
      <w:tr w:rsidR="001347F5" w:rsidRPr="002B5B5F" w14:paraId="0B43999A" w14:textId="77777777" w:rsidTr="0044265D">
        <w:tc>
          <w:tcPr>
            <w:tcW w:w="3403" w:type="dxa"/>
            <w:shd w:val="clear" w:color="auto" w:fill="FFFFFF" w:themeFill="background1"/>
          </w:tcPr>
          <w:p w14:paraId="6ED53215" w14:textId="77777777" w:rsidR="001347F5" w:rsidRPr="006D68F7" w:rsidRDefault="001347F5" w:rsidP="008425B2">
            <w:pPr>
              <w:rPr>
                <w:rFonts w:asciiTheme="majorHAnsi" w:hAnsiTheme="majorHAnsi" w:cstheme="majorHAnsi"/>
                <w:b/>
              </w:rPr>
            </w:pPr>
            <w:r w:rsidRPr="00D73B91">
              <w:rPr>
                <w:rFonts w:ascii="Arial" w:eastAsia="Arial" w:hAnsi="Arial" w:cs="Arial"/>
                <w:b/>
                <w:sz w:val="20"/>
              </w:rPr>
              <w:t xml:space="preserve">Forventede tidsfrister for sletning af de forskellige </w:t>
            </w:r>
            <w:r>
              <w:rPr>
                <w:rFonts w:ascii="Arial" w:eastAsia="Arial" w:hAnsi="Arial" w:cs="Arial"/>
                <w:b/>
                <w:sz w:val="20"/>
              </w:rPr>
              <w:t>kategorier af personoplysninger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03EF40A0" w14:textId="77777777" w:rsidR="001347F5" w:rsidRPr="006D68F7" w:rsidRDefault="001347F5" w:rsidP="008425B2">
            <w:pPr>
              <w:rPr>
                <w:rFonts w:asciiTheme="majorHAnsi" w:hAnsiTheme="majorHAnsi" w:cstheme="majorHAnsi"/>
                <w:i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f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0C8EEA4F" w14:textId="77777777" w:rsidR="001347F5" w:rsidRPr="00325D14" w:rsidRDefault="001347F5" w:rsidP="008425B2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61BF844E" w14:textId="77777777" w:rsidR="001347F5" w:rsidRPr="002B5B5F" w:rsidRDefault="001347F5" w:rsidP="008425B2">
            <w:pPr>
              <w:spacing w:line="240" w:lineRule="atLeast"/>
              <w:contextualSpacing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Oplysningerne slettes i overensstemmelse med de anbefalede slettefrister i kommunernes emnesystematik, KLE.</w:t>
            </w:r>
          </w:p>
        </w:tc>
      </w:tr>
      <w:tr w:rsidR="001347F5" w:rsidRPr="00801EF6" w14:paraId="7CFAA32B" w14:textId="77777777" w:rsidTr="0044265D">
        <w:tc>
          <w:tcPr>
            <w:tcW w:w="3403" w:type="dxa"/>
            <w:shd w:val="clear" w:color="auto" w:fill="FFFFFF" w:themeFill="background1"/>
          </w:tcPr>
          <w:p w14:paraId="3B6866B0" w14:textId="77777777" w:rsidR="001347F5" w:rsidRPr="006D68F7" w:rsidRDefault="001347F5" w:rsidP="008425B2">
            <w:pPr>
              <w:rPr>
                <w:rFonts w:asciiTheme="majorHAnsi" w:hAnsiTheme="majorHAnsi" w:cstheme="majorHAnsi"/>
                <w:b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lastRenderedPageBreak/>
              <w:t>Generel beskrivelse af tekniske og organisator</w:t>
            </w:r>
            <w:r>
              <w:rPr>
                <w:rFonts w:ascii="Arial" w:eastAsia="Arial" w:hAnsi="Arial" w:cs="Arial"/>
                <w:b/>
                <w:sz w:val="20"/>
              </w:rPr>
              <w:t>isk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</w:rPr>
              <w:t>e sikkerhedsforanstaltninger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2F383B31" w14:textId="77777777" w:rsidR="001347F5" w:rsidRPr="00325D14" w:rsidRDefault="001347F5" w:rsidP="008425B2">
            <w:pPr>
              <w:spacing w:line="240" w:lineRule="atLeast"/>
              <w:rPr>
                <w:rFonts w:ascii="Arial" w:eastAsia="Arial" w:hAnsi="Arial" w:cs="Arial"/>
                <w:i/>
                <w:sz w:val="20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g</w:t>
            </w:r>
          </w:p>
          <w:p w14:paraId="1B4384B2" w14:textId="77777777" w:rsidR="001347F5" w:rsidRPr="006D68F7" w:rsidRDefault="001347F5" w:rsidP="008425B2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0846557E" w14:textId="77777777" w:rsidR="001347F5" w:rsidRPr="00325D14" w:rsidRDefault="001347F5" w:rsidP="008425B2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0D4A786D" w14:textId="77777777" w:rsidR="001347F5" w:rsidRPr="00801EF6" w:rsidRDefault="001347F5" w:rsidP="008425B2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Der henvises til kommunens generelle informationssikkerhedspolitik.</w:t>
            </w:r>
          </w:p>
        </w:tc>
      </w:tr>
    </w:tbl>
    <w:p w14:paraId="25B4E203" w14:textId="77777777" w:rsidR="009D4F52" w:rsidRDefault="009D4F52" w:rsidP="00C548F1">
      <w:pPr>
        <w:pStyle w:val="Tekst"/>
        <w:rPr>
          <w:lang w:eastAsia="da-DK"/>
        </w:rPr>
      </w:pPr>
    </w:p>
    <w:sectPr w:rsidR="009D4F52" w:rsidSect="00817DA3">
      <w:headerReference w:type="default" r:id="rId17"/>
      <w:footerReference w:type="default" r:id="rId18"/>
      <w:pgSz w:w="16838" w:h="11906" w:orient="landscape" w:code="9"/>
      <w:pgMar w:top="1701" w:right="1103" w:bottom="1701" w:left="1843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E976E" w14:textId="77777777" w:rsidR="00284D39" w:rsidRDefault="00284D39">
      <w:pPr>
        <w:spacing w:line="240" w:lineRule="auto"/>
      </w:pPr>
      <w:r>
        <w:separator/>
      </w:r>
    </w:p>
  </w:endnote>
  <w:endnote w:type="continuationSeparator" w:id="0">
    <w:p w14:paraId="00B89073" w14:textId="77777777" w:rsidR="00284D39" w:rsidRDefault="00284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4602" w14:textId="6460BCB0" w:rsidR="008425B2" w:rsidRDefault="008425B2" w:rsidP="00801EF6">
    <w:pPr>
      <w:pStyle w:val="Sidefod"/>
      <w:ind w:right="284"/>
      <w:jc w:val="center"/>
    </w:pPr>
  </w:p>
  <w:p w14:paraId="56C633FC" w14:textId="3B12009B" w:rsidR="008425B2" w:rsidRDefault="007B3494" w:rsidP="00801EF6">
    <w:pPr>
      <w:pStyle w:val="Sidefod"/>
      <w:tabs>
        <w:tab w:val="clear" w:pos="4819"/>
        <w:tab w:val="center" w:pos="3686"/>
        <w:tab w:val="left" w:pos="7938"/>
      </w:tabs>
    </w:pPr>
    <w:r>
      <w:rPr>
        <w:rFonts w:asciiTheme="minorHAnsi" w:hAnsiTheme="minorHAnsi" w:cstheme="minorHAnsi"/>
        <w:iCs/>
      </w:rPr>
      <w:t>16. marts 2020</w:t>
    </w:r>
    <w:r w:rsidR="008425B2" w:rsidRPr="001C6A2B">
      <w:rPr>
        <w:rFonts w:asciiTheme="minorHAnsi" w:hAnsiTheme="minorHAnsi" w:cstheme="minorHAnsi"/>
      </w:rPr>
      <w:ptab w:relativeTo="margin" w:alignment="center" w:leader="none"/>
    </w:r>
    <w:sdt>
      <w:sdtPr>
        <w:rPr>
          <w:rFonts w:asciiTheme="minorHAnsi" w:hAnsiTheme="minorHAnsi" w:cstheme="minorHAnsi"/>
        </w:rPr>
        <w:id w:val="-1980366326"/>
        <w:docPartObj>
          <w:docPartGallery w:val="Page Numbers (Top of Page)"/>
          <w:docPartUnique/>
        </w:docPartObj>
      </w:sdtPr>
      <w:sdtEndPr/>
      <w:sdtContent>
        <w:r w:rsidR="008425B2">
          <w:rPr>
            <w:rFonts w:asciiTheme="minorHAnsi" w:hAnsiTheme="minorHAnsi" w:cstheme="minorHAnsi"/>
          </w:rPr>
          <w:tab/>
        </w:r>
        <w:r w:rsidR="008425B2">
          <w:rPr>
            <w:rFonts w:asciiTheme="minorHAnsi" w:hAnsiTheme="minorHAnsi" w:cstheme="minorHAnsi"/>
          </w:rPr>
          <w:tab/>
        </w:r>
        <w:r w:rsidR="008425B2">
          <w:rPr>
            <w:rFonts w:asciiTheme="minorHAnsi" w:hAnsiTheme="minorHAnsi" w:cstheme="minorHAnsi"/>
          </w:rPr>
          <w:tab/>
        </w:r>
        <w:r w:rsidR="008425B2">
          <w:rPr>
            <w:rFonts w:asciiTheme="minorHAnsi" w:hAnsiTheme="minorHAnsi" w:cstheme="minorHAnsi"/>
          </w:rPr>
          <w:tab/>
        </w:r>
        <w:r w:rsidR="008425B2" w:rsidRPr="001C6A2B">
          <w:rPr>
            <w:rFonts w:asciiTheme="minorHAnsi" w:hAnsiTheme="minorHAnsi" w:cstheme="minorHAnsi"/>
          </w:rPr>
          <w:t xml:space="preserve">Side </w:t>
        </w:r>
        <w:r w:rsidR="008425B2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8425B2" w:rsidRPr="001C6A2B">
          <w:rPr>
            <w:rFonts w:asciiTheme="minorHAnsi" w:hAnsiTheme="minorHAnsi" w:cstheme="minorHAnsi"/>
            <w:bCs/>
          </w:rPr>
          <w:instrText>PAGE</w:instrText>
        </w:r>
        <w:r w:rsidR="008425B2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124AA8">
          <w:rPr>
            <w:rFonts w:asciiTheme="minorHAnsi" w:hAnsiTheme="minorHAnsi" w:cstheme="minorHAnsi"/>
            <w:bCs/>
            <w:noProof/>
          </w:rPr>
          <w:t>3</w:t>
        </w:r>
        <w:r w:rsidR="008425B2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8425B2" w:rsidRPr="001C6A2B">
          <w:rPr>
            <w:rFonts w:asciiTheme="minorHAnsi" w:hAnsiTheme="minorHAnsi" w:cstheme="minorHAnsi"/>
          </w:rPr>
          <w:t xml:space="preserve"> af </w:t>
        </w:r>
        <w:r w:rsidR="008425B2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8425B2" w:rsidRPr="001C6A2B">
          <w:rPr>
            <w:rFonts w:asciiTheme="minorHAnsi" w:hAnsiTheme="minorHAnsi" w:cstheme="minorHAnsi"/>
            <w:bCs/>
          </w:rPr>
          <w:instrText>NUMPAGES</w:instrText>
        </w:r>
        <w:r w:rsidR="008425B2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124AA8">
          <w:rPr>
            <w:rFonts w:asciiTheme="minorHAnsi" w:hAnsiTheme="minorHAnsi" w:cstheme="minorHAnsi"/>
            <w:bCs/>
            <w:noProof/>
          </w:rPr>
          <w:t>3</w:t>
        </w:r>
        <w:r w:rsidR="008425B2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38441" w14:textId="77777777" w:rsidR="00284D39" w:rsidRDefault="00284D39">
      <w:pPr>
        <w:spacing w:line="240" w:lineRule="auto"/>
      </w:pPr>
      <w:r>
        <w:separator/>
      </w:r>
    </w:p>
  </w:footnote>
  <w:footnote w:type="continuationSeparator" w:id="0">
    <w:p w14:paraId="7D331B79" w14:textId="77777777" w:rsidR="00284D39" w:rsidRDefault="00284D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41372" w14:textId="53094639" w:rsidR="008425B2" w:rsidRDefault="00CB16A5" w:rsidP="00BA7C17">
    <w:pPr>
      <w:pStyle w:val="Overskrift1"/>
      <w:rPr>
        <w:rFonts w:asciiTheme="minorHAnsi" w:hAnsiTheme="minorHAnsi" w:cstheme="minorHAnsi"/>
        <w:bCs/>
        <w:sz w:val="48"/>
        <w:szCs w:val="48"/>
      </w:rPr>
    </w:pPr>
    <w:r>
      <w:rPr>
        <w:rFonts w:asciiTheme="minorHAnsi" w:hAnsiTheme="minorHAnsi" w:cstheme="minorHAnsi"/>
        <w:bCs/>
        <w:sz w:val="48"/>
        <w:szCs w:val="48"/>
      </w:rPr>
      <w:t>15</w:t>
    </w:r>
  </w:p>
  <w:sdt>
    <w:sdtPr>
      <w:alias w:val="Titel"/>
      <w:id w:val="1376502864"/>
      <w:placeholder>
        <w:docPart w:val="948D79CABD654AFA985933C086141F6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8DAD024" w14:textId="091D8E69" w:rsidR="008425B2" w:rsidRPr="001347F5" w:rsidRDefault="00CB16A5" w:rsidP="001347F5">
        <w:pPr>
          <w:pStyle w:val="Overskrift1"/>
          <w:rPr>
            <w:rFonts w:ascii="Garamond" w:eastAsiaTheme="minorHAnsi" w:hAnsi="Garamond" w:cstheme="minorBidi"/>
            <w:b w:val="0"/>
            <w:spacing w:val="4"/>
            <w:kern w:val="0"/>
            <w:sz w:val="24"/>
            <w:szCs w:val="22"/>
            <w:lang w:eastAsia="en-US"/>
          </w:rPr>
        </w:pPr>
        <w:r>
          <w:t>15. Fortegnelse over behandlingsaktiviteter angående beskatning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1CC8"/>
    <w:multiLevelType w:val="hybridMultilevel"/>
    <w:tmpl w:val="10BC7B28"/>
    <w:lvl w:ilvl="0" w:tplc="082031B4">
      <w:start w:val="1"/>
      <w:numFmt w:val="bullet"/>
      <w:pStyle w:val="Talepunkt"/>
      <w:lvlText w:val="•"/>
      <w:lvlJc w:val="left"/>
      <w:pPr>
        <w:tabs>
          <w:tab w:val="num" w:pos="357"/>
        </w:tabs>
        <w:ind w:left="340" w:hanging="340"/>
      </w:pPr>
      <w:rPr>
        <w:rFonts w:ascii="Monotype Corsiva" w:hAnsi="Monotype Corsiva" w:hint="default"/>
        <w:sz w:val="20"/>
      </w:rPr>
    </w:lvl>
    <w:lvl w:ilvl="1" w:tplc="496AE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82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F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C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4A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A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2E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0B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D75C5"/>
    <w:multiLevelType w:val="hybridMultilevel"/>
    <w:tmpl w:val="CD945B1C"/>
    <w:lvl w:ilvl="0" w:tplc="0406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2305F"/>
    <w:multiLevelType w:val="hybridMultilevel"/>
    <w:tmpl w:val="4000897E"/>
    <w:lvl w:ilvl="0" w:tplc="A7FC1866">
      <w:start w:val="1"/>
      <w:numFmt w:val="bullet"/>
      <w:pStyle w:val="KLopstilling"/>
      <w:lvlText w:val="•"/>
      <w:lvlJc w:val="left"/>
      <w:pPr>
        <w:tabs>
          <w:tab w:val="num" w:pos="357"/>
        </w:tabs>
        <w:ind w:left="340" w:hanging="340"/>
      </w:pPr>
      <w:rPr>
        <w:rFonts w:ascii="Monotype Corsiva" w:eastAsia="Times New Roman" w:hAnsi="Monotype Corsiva" w:cs="Times New Roman" w:hint="default"/>
        <w:sz w:val="20"/>
      </w:rPr>
    </w:lvl>
    <w:lvl w:ilvl="1" w:tplc="7674C072">
      <w:start w:val="10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66008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7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7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2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C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83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F6654"/>
    <w:multiLevelType w:val="multilevel"/>
    <w:tmpl w:val="155A6C14"/>
    <w:lvl w:ilvl="0">
      <w:start w:val="1"/>
      <w:numFmt w:val="decimal"/>
      <w:pStyle w:val="Stikord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1B96852"/>
    <w:multiLevelType w:val="multilevel"/>
    <w:tmpl w:val="437EB30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26515"/>
    <w:multiLevelType w:val="hybridMultilevel"/>
    <w:tmpl w:val="382EB6D8"/>
    <w:lvl w:ilvl="0" w:tplc="61265E2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C2350"/>
    <w:multiLevelType w:val="hybridMultilevel"/>
    <w:tmpl w:val="128E3002"/>
    <w:lvl w:ilvl="0" w:tplc="7B248BB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831D2"/>
    <w:multiLevelType w:val="hybridMultilevel"/>
    <w:tmpl w:val="64AC7BE6"/>
    <w:lvl w:ilvl="0" w:tplc="9FC6E132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  <w:num w:numId="16">
    <w:abstractNumId w:val="16"/>
  </w:num>
  <w:num w:numId="17">
    <w:abstractNumId w:val="17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0E"/>
    <w:rsid w:val="0002247A"/>
    <w:rsid w:val="0007185E"/>
    <w:rsid w:val="000B51B0"/>
    <w:rsid w:val="000D6629"/>
    <w:rsid w:val="00124AA8"/>
    <w:rsid w:val="001347F5"/>
    <w:rsid w:val="00147882"/>
    <w:rsid w:val="0017121B"/>
    <w:rsid w:val="001A53F2"/>
    <w:rsid w:val="00224231"/>
    <w:rsid w:val="00284D39"/>
    <w:rsid w:val="002B5B5F"/>
    <w:rsid w:val="002E1913"/>
    <w:rsid w:val="002E1AFD"/>
    <w:rsid w:val="00354829"/>
    <w:rsid w:val="003B7CD3"/>
    <w:rsid w:val="003C000A"/>
    <w:rsid w:val="003E01DE"/>
    <w:rsid w:val="004006D3"/>
    <w:rsid w:val="004104DF"/>
    <w:rsid w:val="0044265D"/>
    <w:rsid w:val="004455BC"/>
    <w:rsid w:val="00467751"/>
    <w:rsid w:val="004702A2"/>
    <w:rsid w:val="0047656C"/>
    <w:rsid w:val="00486A24"/>
    <w:rsid w:val="004C5F5E"/>
    <w:rsid w:val="00513EFA"/>
    <w:rsid w:val="005365C8"/>
    <w:rsid w:val="00554089"/>
    <w:rsid w:val="005B228A"/>
    <w:rsid w:val="005B567E"/>
    <w:rsid w:val="006017FA"/>
    <w:rsid w:val="00602ADE"/>
    <w:rsid w:val="00664BD8"/>
    <w:rsid w:val="006C7E96"/>
    <w:rsid w:val="006D68F7"/>
    <w:rsid w:val="006E3591"/>
    <w:rsid w:val="00724FD3"/>
    <w:rsid w:val="007556EC"/>
    <w:rsid w:val="00766063"/>
    <w:rsid w:val="007B3494"/>
    <w:rsid w:val="00801EF6"/>
    <w:rsid w:val="00817DA3"/>
    <w:rsid w:val="008237E7"/>
    <w:rsid w:val="008425B2"/>
    <w:rsid w:val="008477A7"/>
    <w:rsid w:val="008E6F5D"/>
    <w:rsid w:val="009438F6"/>
    <w:rsid w:val="00951AF7"/>
    <w:rsid w:val="009562F2"/>
    <w:rsid w:val="0096171E"/>
    <w:rsid w:val="00997EC9"/>
    <w:rsid w:val="009D4F52"/>
    <w:rsid w:val="00A44BD9"/>
    <w:rsid w:val="00A516A5"/>
    <w:rsid w:val="00AA09E7"/>
    <w:rsid w:val="00AD3002"/>
    <w:rsid w:val="00AF4040"/>
    <w:rsid w:val="00B5717C"/>
    <w:rsid w:val="00BA24C8"/>
    <w:rsid w:val="00BA7C17"/>
    <w:rsid w:val="00BC1218"/>
    <w:rsid w:val="00BD21BD"/>
    <w:rsid w:val="00BF110E"/>
    <w:rsid w:val="00C548F1"/>
    <w:rsid w:val="00C63B35"/>
    <w:rsid w:val="00C63BEF"/>
    <w:rsid w:val="00C7330E"/>
    <w:rsid w:val="00C92BC2"/>
    <w:rsid w:val="00CA1507"/>
    <w:rsid w:val="00CB16A5"/>
    <w:rsid w:val="00CF24E6"/>
    <w:rsid w:val="00D3303D"/>
    <w:rsid w:val="00D3480B"/>
    <w:rsid w:val="00D61059"/>
    <w:rsid w:val="00D71422"/>
    <w:rsid w:val="00D73B91"/>
    <w:rsid w:val="00D745D1"/>
    <w:rsid w:val="00DA034B"/>
    <w:rsid w:val="00DB766A"/>
    <w:rsid w:val="00E24ED1"/>
    <w:rsid w:val="00E27767"/>
    <w:rsid w:val="00E325A1"/>
    <w:rsid w:val="00E607ED"/>
    <w:rsid w:val="00E80B0E"/>
    <w:rsid w:val="00EA747A"/>
    <w:rsid w:val="00ED697B"/>
    <w:rsid w:val="00F20486"/>
    <w:rsid w:val="00F43BE9"/>
    <w:rsid w:val="00F46F94"/>
    <w:rsid w:val="00F747EF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FBAF"/>
  <w15:docId w15:val="{98FD266E-AD1E-4E1E-B8A5-E7D327B2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8C6"/>
    <w:pPr>
      <w:spacing w:after="0" w:line="300" w:lineRule="atLeast"/>
    </w:pPr>
    <w:rPr>
      <w:rFonts w:ascii="Garamond" w:hAnsi="Garamond"/>
      <w:spacing w:val="4"/>
      <w:sz w:val="24"/>
    </w:rPr>
  </w:style>
  <w:style w:type="paragraph" w:styleId="Overskrift1">
    <w:name w:val="heading 1"/>
    <w:basedOn w:val="Normal"/>
    <w:next w:val="Tekst"/>
    <w:link w:val="Overskrift1Tegn"/>
    <w:qFormat/>
    <w:rsid w:val="00464E65"/>
    <w:pPr>
      <w:keepNext/>
      <w:spacing w:before="240" w:after="240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64E65"/>
    <w:pPr>
      <w:keepNext/>
      <w:spacing w:before="240" w:line="240" w:lineRule="atLeast"/>
      <w:outlineLvl w:val="1"/>
    </w:pPr>
    <w:rPr>
      <w:rFonts w:ascii="Arial" w:eastAsia="Times New Roman" w:hAnsi="Arial" w:cs="Times New Roman"/>
      <w:b/>
      <w:sz w:val="26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414233"/>
    <w:pPr>
      <w:keepNext/>
      <w:spacing w:before="240" w:line="240" w:lineRule="atLeast"/>
      <w:outlineLvl w:val="2"/>
    </w:pPr>
    <w:rPr>
      <w:rFonts w:ascii="Arial" w:eastAsia="Times New Roman" w:hAnsi="Arial" w:cs="Times New Roman"/>
      <w:b/>
      <w:sz w:val="22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414233"/>
    <w:pPr>
      <w:keepLines/>
      <w:spacing w:before="120"/>
      <w:outlineLvl w:val="3"/>
    </w:pPr>
    <w:rPr>
      <w:rFonts w:ascii="Garamond" w:eastAsiaTheme="majorEastAsia" w:hAnsi="Garamond" w:cstheme="majorBidi"/>
      <w:b w:val="0"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028C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C028C6"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C028C6"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C028C6"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C028C6"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64E65"/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64E65"/>
    <w:rPr>
      <w:rFonts w:ascii="Arial" w:eastAsia="Times New Roman" w:hAnsi="Arial" w:cs="Times New Roman"/>
      <w:b/>
      <w:spacing w:val="4"/>
      <w:sz w:val="2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14233"/>
    <w:rPr>
      <w:rFonts w:ascii="Arial" w:eastAsia="Times New Roman" w:hAnsi="Arial" w:cs="Times New Roman"/>
      <w:b/>
      <w:spacing w:val="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14233"/>
    <w:rPr>
      <w:rFonts w:ascii="Garamond" w:eastAsiaTheme="majorEastAsia" w:hAnsi="Garamond" w:cstheme="majorBidi"/>
      <w:bCs/>
      <w:i/>
      <w:iCs/>
      <w:spacing w:val="4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028C6"/>
    <w:rPr>
      <w:rFonts w:ascii="Garamond" w:eastAsiaTheme="majorEastAsia" w:hAnsi="Garamond" w:cstheme="majorBidi"/>
      <w:b/>
      <w:i/>
      <w:spacing w:val="4"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028C6"/>
    <w:rPr>
      <w:rFonts w:ascii="Garamond" w:eastAsiaTheme="majorEastAsia" w:hAnsi="Garamond" w:cstheme="majorBidi"/>
      <w:b/>
      <w:iCs/>
      <w:spacing w:val="4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028C6"/>
    <w:rPr>
      <w:rFonts w:ascii="Garamond" w:eastAsiaTheme="majorEastAsia" w:hAnsi="Garamond" w:cstheme="majorBidi"/>
      <w:i/>
      <w:iCs/>
      <w:spacing w:val="4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028C6"/>
    <w:rPr>
      <w:rFonts w:ascii="Garamond" w:eastAsiaTheme="majorEastAsia" w:hAnsi="Garamond" w:cstheme="majorBidi"/>
      <w:i/>
      <w:spacing w:val="4"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028C6"/>
    <w:rPr>
      <w:rFonts w:ascii="Garamond" w:eastAsiaTheme="majorEastAsia" w:hAnsi="Garamond" w:cstheme="majorBidi"/>
      <w:iCs/>
      <w:spacing w:val="4"/>
      <w:sz w:val="24"/>
      <w:szCs w:val="20"/>
    </w:rPr>
  </w:style>
  <w:style w:type="paragraph" w:styleId="Titel">
    <w:name w:val="Title"/>
    <w:basedOn w:val="Normal"/>
    <w:next w:val="Normal"/>
    <w:link w:val="TitelTegn"/>
    <w:uiPriority w:val="10"/>
    <w:rsid w:val="00D15F6E"/>
    <w:pPr>
      <w:spacing w:after="1920" w:line="240" w:lineRule="auto"/>
      <w:contextualSpacing/>
    </w:pPr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15F6E"/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paragraph" w:customStyle="1" w:styleId="Tekst">
    <w:name w:val="Tekst"/>
    <w:basedOn w:val="Normal"/>
    <w:rsid w:val="00C028C6"/>
  </w:style>
  <w:style w:type="paragraph" w:customStyle="1" w:styleId="Kolofon">
    <w:name w:val="Kolofon"/>
    <w:basedOn w:val="Normal"/>
    <w:rsid w:val="00C028C6"/>
    <w:pPr>
      <w:spacing w:line="360" w:lineRule="auto"/>
    </w:pPr>
    <w:rPr>
      <w:rFonts w:ascii="Arial" w:hAnsi="Arial"/>
      <w:noProof/>
      <w:spacing w:val="8"/>
      <w:sz w:val="14"/>
    </w:rPr>
  </w:style>
  <w:style w:type="paragraph" w:customStyle="1" w:styleId="KolofonFed">
    <w:name w:val="KolofonFed"/>
    <w:basedOn w:val="Kolofon"/>
    <w:rsid w:val="00C028C6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C028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28C6"/>
    <w:rPr>
      <w:rFonts w:ascii="Garamond" w:hAnsi="Garamond"/>
      <w:spacing w:val="4"/>
      <w:sz w:val="24"/>
    </w:rPr>
  </w:style>
  <w:style w:type="paragraph" w:styleId="Sidefod">
    <w:name w:val="footer"/>
    <w:basedOn w:val="Normal"/>
    <w:link w:val="SidefodTegn"/>
    <w:uiPriority w:val="99"/>
    <w:unhideWhenUsed/>
    <w:rsid w:val="00C028C6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028C6"/>
    <w:rPr>
      <w:rFonts w:ascii="Garamond" w:hAnsi="Garamond"/>
      <w:spacing w:val="4"/>
      <w:sz w:val="18"/>
    </w:rPr>
  </w:style>
  <w:style w:type="character" w:styleId="Pladsholdertekst">
    <w:name w:val="Placeholder Text"/>
    <w:basedOn w:val="Standardskrifttypeiafsnit"/>
    <w:uiPriority w:val="99"/>
    <w:semiHidden/>
    <w:rsid w:val="00C028C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table" w:styleId="Tabel-Gitter">
    <w:name w:val="Table Grid"/>
    <w:basedOn w:val="Tabel-Normal"/>
    <w:uiPriority w:val="59"/>
    <w:rsid w:val="00C0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opstilling">
    <w:name w:val="KL opstilling"/>
    <w:basedOn w:val="Tekst"/>
    <w:rsid w:val="001C2DB4"/>
    <w:pPr>
      <w:numPr>
        <w:numId w:val="1"/>
      </w:numPr>
      <w:spacing w:before="120" w:line="276" w:lineRule="auto"/>
    </w:pPr>
    <w:rPr>
      <w:rFonts w:eastAsia="Times New Roman" w:cs="Times New Roman"/>
      <w:szCs w:val="20"/>
      <w:lang w:eastAsia="da-DK"/>
    </w:rPr>
  </w:style>
  <w:style w:type="paragraph" w:styleId="Afsenderadresse">
    <w:name w:val="envelope return"/>
    <w:basedOn w:val="Normal"/>
    <w:uiPriority w:val="99"/>
    <w:semiHidden/>
    <w:unhideWhenUsed/>
    <w:rsid w:val="00C028C6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8C6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8C6"/>
    <w:rPr>
      <w:rFonts w:ascii="Consolas" w:hAnsi="Consolas" w:cs="Consolas"/>
      <w:spacing w:val="4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028C6"/>
  </w:style>
  <w:style w:type="paragraph" w:styleId="Billedtekst">
    <w:name w:val="caption"/>
    <w:basedOn w:val="Normal"/>
    <w:next w:val="Normal"/>
    <w:uiPriority w:val="35"/>
    <w:semiHidden/>
    <w:unhideWhenUsed/>
    <w:qFormat/>
    <w:rsid w:val="00C028C6"/>
    <w:pPr>
      <w:spacing w:after="200"/>
    </w:pPr>
    <w:rPr>
      <w:b/>
      <w:bCs/>
      <w:color w:val="74AC3F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028C6"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028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028C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028C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028C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028C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028C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028C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028C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028C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028C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028C6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028C6"/>
    <w:rPr>
      <w:rFonts w:ascii="Garamond" w:hAnsi="Garamond"/>
      <w:i/>
      <w:iCs/>
      <w:color w:val="03001E" w:themeColor="text1"/>
      <w:spacing w:val="4"/>
      <w:sz w:val="24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028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028C6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028C6"/>
  </w:style>
  <w:style w:type="character" w:customStyle="1" w:styleId="DatoTegn">
    <w:name w:val="Dato Tegn"/>
    <w:basedOn w:val="Standardskrifttypeiafsnit"/>
    <w:link w:val="Dato"/>
    <w:uiPriority w:val="99"/>
    <w:semiHidden/>
    <w:rsid w:val="00C028C6"/>
    <w:rPr>
      <w:rFonts w:ascii="Garamond" w:hAnsi="Garamond"/>
      <w:spacing w:val="4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028C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028C6"/>
    <w:rPr>
      <w:rFonts w:ascii="Garamond" w:hAnsi="Garamond"/>
      <w:spacing w:val="4"/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028C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28C6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28C6"/>
    <w:rPr>
      <w:rFonts w:ascii="Consolas" w:hAnsi="Consolas" w:cs="Consolas"/>
      <w:spacing w:val="4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028C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028C6"/>
    <w:rPr>
      <w:rFonts w:ascii="Garamond" w:hAnsi="Garamond"/>
      <w:i/>
      <w:iCs/>
      <w:spacing w:val="4"/>
      <w:sz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028C6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028C6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028C6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028C6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028C6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028C6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028C6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028C6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028C6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028C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44A54"/>
    <w:pPr>
      <w:tabs>
        <w:tab w:val="right" w:leader="dot" w:pos="7359"/>
      </w:tabs>
      <w:spacing w:after="120"/>
      <w:ind w:left="340" w:hanging="34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028C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028C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028C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028C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028C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028C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028C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028C6"/>
    <w:pPr>
      <w:spacing w:after="100"/>
      <w:ind w:left="1760"/>
    </w:pPr>
  </w:style>
  <w:style w:type="paragraph" w:styleId="Ingenafstand">
    <w:name w:val="No Spacing"/>
    <w:uiPriority w:val="1"/>
    <w:rsid w:val="00C028C6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28C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28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28C6"/>
    <w:rPr>
      <w:rFonts w:ascii="Garamond" w:hAnsi="Garamond"/>
      <w:b/>
      <w:bCs/>
      <w:spacing w:val="4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028C6"/>
  </w:style>
  <w:style w:type="paragraph" w:styleId="Listeafsnit">
    <w:name w:val="List Paragraph"/>
    <w:basedOn w:val="Normal"/>
    <w:uiPriority w:val="34"/>
    <w:rsid w:val="00185005"/>
    <w:pPr>
      <w:spacing w:after="120"/>
      <w:ind w:left="720"/>
    </w:pPr>
  </w:style>
  <w:style w:type="paragraph" w:styleId="Makrotekst">
    <w:name w:val="macro"/>
    <w:link w:val="MakrotekstTegn"/>
    <w:uiPriority w:val="99"/>
    <w:semiHidden/>
    <w:unhideWhenUsed/>
    <w:rsid w:val="00C028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028C6"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028C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sid w:val="00C028C6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028C6"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C028C6"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C028C6"/>
    <w:rPr>
      <w:rFonts w:ascii="Garamond" w:hAnsi="Garamond"/>
      <w:spacing w:val="4"/>
      <w:sz w:val="24"/>
    </w:rPr>
  </w:style>
  <w:style w:type="paragraph" w:styleId="Liste">
    <w:name w:val="List"/>
    <w:basedOn w:val="Normal"/>
    <w:uiPriority w:val="99"/>
    <w:semiHidden/>
    <w:unhideWhenUsed/>
    <w:rsid w:val="00C028C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028C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028C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028C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028C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028C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028C6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028C6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028C6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028C6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028C6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028C6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028C6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028C6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028C6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028C6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028C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028C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028C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028C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028C6"/>
    <w:pPr>
      <w:spacing w:before="480" w:after="0" w:line="240" w:lineRule="auto"/>
      <w:outlineLvl w:val="9"/>
    </w:pPr>
    <w:rPr>
      <w:color w:val="56802F" w:themeColor="accent1" w:themeShade="BF"/>
      <w:sz w:val="2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028C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028C6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028C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C028C6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28C6"/>
    <w:rPr>
      <w:rFonts w:ascii="Garamond" w:hAnsi="Garamond"/>
      <w:b/>
      <w:bCs/>
      <w:i/>
      <w:iCs/>
      <w:color w:val="74AC3F" w:themeColor="accent1"/>
      <w:spacing w:val="4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028C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028C6"/>
    <w:rPr>
      <w:rFonts w:ascii="Garamond" w:hAnsi="Garamond"/>
      <w:spacing w:val="4"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C028C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28C6"/>
    <w:rPr>
      <w:rFonts w:asciiTheme="majorHAnsi" w:eastAsiaTheme="majorEastAsia" w:hAnsiTheme="majorHAnsi" w:cstheme="majorBidi"/>
      <w:i/>
      <w:iCs/>
      <w:color w:val="74AC3F" w:themeColor="accent1"/>
      <w:spacing w:val="15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028C6"/>
    <w:rPr>
      <w:color w:val="0097D7" w:themeColor="hyperlink"/>
      <w:u w:val="single"/>
    </w:rPr>
  </w:style>
  <w:style w:type="paragraph" w:customStyle="1" w:styleId="Boxtekst">
    <w:name w:val="Boxtekst"/>
    <w:basedOn w:val="Normal"/>
    <w:rsid w:val="003E4F89"/>
    <w:pPr>
      <w:spacing w:line="240" w:lineRule="auto"/>
    </w:pPr>
    <w:rPr>
      <w:rFonts w:ascii="Arial" w:eastAsia="Times New Roman" w:hAnsi="Arial" w:cs="Times New Roman"/>
      <w:noProof/>
      <w:color w:val="C0C0C0"/>
      <w:spacing w:val="8"/>
      <w:sz w:val="14"/>
      <w:szCs w:val="20"/>
      <w:lang w:eastAsia="da-DK"/>
    </w:rPr>
  </w:style>
  <w:style w:type="paragraph" w:customStyle="1" w:styleId="box">
    <w:name w:val="box"/>
    <w:basedOn w:val="Tekst"/>
    <w:rsid w:val="003E4F89"/>
    <w:pPr>
      <w:spacing w:after="120" w:line="240" w:lineRule="exact"/>
    </w:pPr>
    <w:rPr>
      <w:rFonts w:ascii="Arial" w:eastAsia="Times New Roman" w:hAnsi="Arial" w:cs="Times New Roman"/>
      <w:spacing w:val="8"/>
      <w:sz w:val="16"/>
      <w:szCs w:val="20"/>
      <w:lang w:eastAsia="da-DK"/>
    </w:rPr>
  </w:style>
  <w:style w:type="paragraph" w:customStyle="1" w:styleId="Stikord">
    <w:name w:val="Stikord"/>
    <w:basedOn w:val="Listeafsnit"/>
    <w:rsid w:val="002C7026"/>
    <w:pPr>
      <w:pageBreakBefore/>
      <w:numPr>
        <w:numId w:val="12"/>
      </w:numPr>
      <w:spacing w:before="120"/>
    </w:pPr>
    <w:rPr>
      <w:b/>
      <w:sz w:val="28"/>
    </w:rPr>
  </w:style>
  <w:style w:type="paragraph" w:customStyle="1" w:styleId="Talepunkt">
    <w:name w:val="Talepunkt"/>
    <w:basedOn w:val="Listeafsnit"/>
    <w:qFormat/>
    <w:rsid w:val="00782937"/>
    <w:pPr>
      <w:numPr>
        <w:numId w:val="13"/>
      </w:numPr>
      <w:tabs>
        <w:tab w:val="clear" w:pos="357"/>
      </w:tabs>
      <w:spacing w:before="120"/>
    </w:pPr>
    <w:rPr>
      <w:sz w:val="28"/>
      <w:szCs w:val="28"/>
    </w:rPr>
  </w:style>
  <w:style w:type="paragraph" w:styleId="Noteoverskrift">
    <w:name w:val="Note Heading"/>
    <w:basedOn w:val="Normal"/>
    <w:next w:val="Normal"/>
    <w:link w:val="NoteoverskriftTegn1"/>
    <w:uiPriority w:val="99"/>
    <w:rsid w:val="009D4F52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D4F52"/>
    <w:rPr>
      <w:rFonts w:ascii="Garamond" w:hAnsi="Garamond"/>
      <w:spacing w:val="4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147882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skrift1">
    <w:name w:val="Underskrift 1"/>
    <w:basedOn w:val="Normal"/>
    <w:next w:val="Normal"/>
    <w:rsid w:val="00E607ED"/>
    <w:pPr>
      <w:spacing w:line="240" w:lineRule="atLeast"/>
    </w:pPr>
    <w:rPr>
      <w:rFonts w:asciiTheme="minorHAnsi" w:hAnsiTheme="minorHAnsi"/>
      <w:sz w:val="20"/>
    </w:rPr>
  </w:style>
  <w:style w:type="paragraph" w:customStyle="1" w:styleId="Underskrift2">
    <w:name w:val="Underskrift 2"/>
    <w:basedOn w:val="Underskrift1"/>
    <w:rsid w:val="004104DF"/>
    <w:pPr>
      <w:ind w:left="3402"/>
    </w:pPr>
  </w:style>
  <w:style w:type="character" w:styleId="BesgtLink">
    <w:name w:val="FollowedHyperlink"/>
    <w:basedOn w:val="Standardskrifttypeiafsnit"/>
    <w:uiPriority w:val="99"/>
    <w:semiHidden/>
    <w:unhideWhenUsed/>
    <w:rsid w:val="001347F5"/>
    <w:rPr>
      <w:color w:val="594E97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A15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le-online.dk/emneplan/25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kle-online.dk/emneplan/25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le-online.dk/emneplan/25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kle-online.dk/emneplan/25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le-online.dk/emneplan/25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8D79CABD654AFA985933C086141F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739B96-3234-4872-9D0C-40FE946D2418}"/>
      </w:docPartPr>
      <w:docPartBody>
        <w:p w:rsidR="00162F8D" w:rsidRDefault="00220AB9" w:rsidP="00220AB9">
          <w:pPr>
            <w:pStyle w:val="948D79CABD654AFA985933C086141F68"/>
          </w:pPr>
          <w:r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6980"/>
    <w:multiLevelType w:val="multilevel"/>
    <w:tmpl w:val="5E8695A2"/>
    <w:lvl w:ilvl="0">
      <w:start w:val="1"/>
      <w:numFmt w:val="decimal"/>
      <w:pStyle w:val="B21DCCB9D0804F74ACDD9B3481AA59041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2056AF"/>
    <w:multiLevelType w:val="multilevel"/>
    <w:tmpl w:val="5F42D0E0"/>
    <w:lvl w:ilvl="0">
      <w:start w:val="1"/>
      <w:numFmt w:val="decimal"/>
      <w:pStyle w:val="B21DCCB9D0804F74ACDD9B3481AA5904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A22C10"/>
    <w:multiLevelType w:val="multilevel"/>
    <w:tmpl w:val="2EEA4340"/>
    <w:lvl w:ilvl="0">
      <w:start w:val="1"/>
      <w:numFmt w:val="decimal"/>
      <w:pStyle w:val="B21DCCB9D0804F74ACDD9B3481AA5904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1776E"/>
    <w:multiLevelType w:val="multilevel"/>
    <w:tmpl w:val="05F6FCDC"/>
    <w:lvl w:ilvl="0">
      <w:start w:val="1"/>
      <w:numFmt w:val="decimal"/>
      <w:pStyle w:val="B21DCCB9D0804F74ACDD9B3481AA5904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885991"/>
    <w:multiLevelType w:val="multilevel"/>
    <w:tmpl w:val="B394CFA8"/>
    <w:lvl w:ilvl="0">
      <w:start w:val="1"/>
      <w:numFmt w:val="decimal"/>
      <w:pStyle w:val="B21DCCB9D0804F74ACDD9B3481AA5904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2E7AE7"/>
    <w:multiLevelType w:val="multilevel"/>
    <w:tmpl w:val="9B6609A4"/>
    <w:lvl w:ilvl="0">
      <w:start w:val="1"/>
      <w:numFmt w:val="decimal"/>
      <w:pStyle w:val="B21DCCB9D0804F74ACDD9B3481AA5904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E0558"/>
    <w:multiLevelType w:val="multilevel"/>
    <w:tmpl w:val="6E9488B2"/>
    <w:lvl w:ilvl="0">
      <w:start w:val="1"/>
      <w:numFmt w:val="decimal"/>
      <w:pStyle w:val="B21DCCB9D0804F74ACDD9B3481AA59041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E0559"/>
    <w:multiLevelType w:val="hybridMultilevel"/>
    <w:tmpl w:val="7E2E0559"/>
    <w:lvl w:ilvl="0" w:tplc="5692800E">
      <w:start w:val="1"/>
      <w:numFmt w:val="decimal"/>
      <w:pStyle w:val="B21DCCB9D0804F74ACDD9B3481AA590418"/>
      <w:lvlText w:val="%1."/>
      <w:lvlJc w:val="left"/>
      <w:pPr>
        <w:tabs>
          <w:tab w:val="num" w:pos="720"/>
        </w:tabs>
        <w:ind w:left="720" w:hanging="720"/>
      </w:pPr>
    </w:lvl>
    <w:lvl w:ilvl="1" w:tplc="0EF06C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948C9B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22697F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D72EE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A2C7C2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05CB66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4A4B6F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C60BCC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FA"/>
    <w:rsid w:val="00130E92"/>
    <w:rsid w:val="001610D4"/>
    <w:rsid w:val="00162F8D"/>
    <w:rsid w:val="00220AB9"/>
    <w:rsid w:val="004269BD"/>
    <w:rsid w:val="006503B0"/>
    <w:rsid w:val="0073338F"/>
    <w:rsid w:val="00892947"/>
    <w:rsid w:val="00A54D48"/>
    <w:rsid w:val="00C33DC2"/>
    <w:rsid w:val="00ED58A4"/>
    <w:rsid w:val="00F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01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20AB9"/>
  </w:style>
  <w:style w:type="paragraph" w:customStyle="1" w:styleId="180ECA7CF4BD4696A860FAA9A0FFED0E">
    <w:name w:val="180ECA7CF4BD4696A860FAA9A0FFED0E"/>
    <w:rsid w:val="006D010F"/>
  </w:style>
  <w:style w:type="paragraph" w:customStyle="1" w:styleId="DB454CCCA0A94B688E1B8F4277B2B890">
    <w:name w:val="DB454CCCA0A94B688E1B8F4277B2B890"/>
    <w:rsid w:val="006D010F"/>
  </w:style>
  <w:style w:type="paragraph" w:customStyle="1" w:styleId="577903CFC34D418780DC7CBC76D7B81E">
    <w:name w:val="577903CFC34D418780DC7CBC76D7B81E"/>
    <w:rsid w:val="006D010F"/>
  </w:style>
  <w:style w:type="paragraph" w:customStyle="1" w:styleId="81CF12EB6B1749E696B465F4A162E87C">
    <w:name w:val="81CF12EB6B1749E696B465F4A162E87C"/>
    <w:rsid w:val="008037B9"/>
  </w:style>
  <w:style w:type="paragraph" w:customStyle="1" w:styleId="2ED2D321B1E446ECA3CA1F0D039AFEE0">
    <w:name w:val="2ED2D321B1E446ECA3CA1F0D039AFEE0"/>
    <w:rsid w:val="008037B9"/>
  </w:style>
  <w:style w:type="paragraph" w:customStyle="1" w:styleId="2ED2D321B1E446ECA3CA1F0D039AFEE01">
    <w:name w:val="2ED2D321B1E446ECA3CA1F0D039AFEE01"/>
    <w:rsid w:val="008037B9"/>
    <w:pPr>
      <w:keepNext/>
      <w:keepLines/>
      <w:spacing w:before="240" w:after="120" w:line="300" w:lineRule="atLeast"/>
      <w:outlineLvl w:val="0"/>
    </w:pPr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paragraph" w:customStyle="1" w:styleId="A3D1979548944FC0995EC314F1D86002">
    <w:name w:val="A3D1979548944FC0995EC314F1D86002"/>
    <w:rsid w:val="008037B9"/>
    <w:pPr>
      <w:spacing w:after="0" w:line="24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CC089219BDD8447A953D2A713C1BB97D">
    <w:name w:val="CC089219BDD8447A953D2A713C1BB97D"/>
    <w:rsid w:val="00C24A9F"/>
  </w:style>
  <w:style w:type="paragraph" w:customStyle="1" w:styleId="311111EEDAA24002B819C51E7A0D09C9">
    <w:name w:val="311111EEDAA24002B819C51E7A0D09C9"/>
    <w:rsid w:val="00C24A9F"/>
  </w:style>
  <w:style w:type="paragraph" w:customStyle="1" w:styleId="1F687966EE39449C9AED5248EE0F7DF4">
    <w:name w:val="1F687966EE39449C9AED5248EE0F7DF4"/>
    <w:rsid w:val="00C24A9F"/>
  </w:style>
  <w:style w:type="paragraph" w:customStyle="1" w:styleId="6BDF287E69C442E8953676FF75B95F99">
    <w:name w:val="6BDF287E69C442E8953676FF75B95F99"/>
    <w:rsid w:val="00C24A9F"/>
  </w:style>
  <w:style w:type="paragraph" w:customStyle="1" w:styleId="0A07C3168594415B87E58685F0621EF4">
    <w:name w:val="0A07C3168594415B87E58685F0621EF4"/>
    <w:rsid w:val="00C24A9F"/>
  </w:style>
  <w:style w:type="paragraph" w:customStyle="1" w:styleId="02978A1C417B49719055A39366DCCA50">
    <w:name w:val="02978A1C417B49719055A39366DCCA50"/>
    <w:rsid w:val="00C24A9F"/>
  </w:style>
  <w:style w:type="paragraph" w:customStyle="1" w:styleId="0E769945E9A349E28B5B3741EFBAA689">
    <w:name w:val="0E769945E9A349E28B5B3741EFBAA689"/>
    <w:rsid w:val="00C24A9F"/>
  </w:style>
  <w:style w:type="paragraph" w:customStyle="1" w:styleId="4721E828D8FA4D04B57B9A014EE2D966">
    <w:name w:val="4721E828D8FA4D04B57B9A014EE2D966"/>
    <w:rsid w:val="00C24A9F"/>
  </w:style>
  <w:style w:type="paragraph" w:customStyle="1" w:styleId="388653B966524379BED4813640A67D13">
    <w:name w:val="388653B966524379BED4813640A67D13"/>
    <w:rsid w:val="00C24A9F"/>
  </w:style>
  <w:style w:type="paragraph" w:customStyle="1" w:styleId="1D43CAFAEFC9405F8095AD00A3765296">
    <w:name w:val="1D43CAFAEFC9405F8095AD00A3765296"/>
    <w:rsid w:val="00C24A9F"/>
  </w:style>
  <w:style w:type="paragraph" w:customStyle="1" w:styleId="5A7ED27D2907458AB4DC63D06D20292E">
    <w:name w:val="5A7ED27D2907458AB4DC63D06D20292E"/>
    <w:rsid w:val="00C24A9F"/>
  </w:style>
  <w:style w:type="paragraph" w:customStyle="1" w:styleId="0D348C2D5F364D84A521A30A52CFE863">
    <w:name w:val="0D348C2D5F364D84A521A30A52CFE863"/>
    <w:rsid w:val="00C24A9F"/>
  </w:style>
  <w:style w:type="paragraph" w:customStyle="1" w:styleId="4FBA04C0859F434A85B31862E386AEC3">
    <w:name w:val="4FBA04C0859F434A85B31862E386AEC3"/>
    <w:rsid w:val="00C24A9F"/>
  </w:style>
  <w:style w:type="paragraph" w:customStyle="1" w:styleId="67530C276C96470C974385C90399BBD6">
    <w:name w:val="67530C276C96470C974385C90399BBD6"/>
    <w:rsid w:val="00C24A9F"/>
  </w:style>
  <w:style w:type="paragraph" w:customStyle="1" w:styleId="E544DD5E086E4CF78E72C2D8B11076EF">
    <w:name w:val="E544DD5E086E4CF78E72C2D8B11076EF"/>
    <w:rsid w:val="00C24A9F"/>
  </w:style>
  <w:style w:type="paragraph" w:customStyle="1" w:styleId="1341FF8FE5B046719AE407829C3A65D6">
    <w:name w:val="1341FF8FE5B046719AE407829C3A65D6"/>
    <w:rsid w:val="00C24A9F"/>
  </w:style>
  <w:style w:type="paragraph" w:customStyle="1" w:styleId="2ED2D321B1E446ECA3CA1F0D039AFEE02">
    <w:name w:val="2ED2D321B1E446ECA3CA1F0D039AFEE02"/>
    <w:rsid w:val="00C24A9F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2ED2D321B1E446ECA3CA1F0D039AFEE03">
    <w:name w:val="2ED2D321B1E446ECA3CA1F0D039AFEE03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9DD5D75D7004A0B8832EE660C33155C">
    <w:name w:val="D9DD5D75D7004A0B8832EE660C33155C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4">
    <w:name w:val="2ED2D321B1E446ECA3CA1F0D039AFEE04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EFE9EF792F99442D99F46635CEA40B68">
    <w:name w:val="EFE9EF792F99442D99F46635CEA40B68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5">
    <w:name w:val="2ED2D321B1E446ECA3CA1F0D039AFEE05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">
    <w:name w:val="08F562F163D3420597CE4B892E3EC5DA"/>
    <w:rsid w:val="00890587"/>
  </w:style>
  <w:style w:type="paragraph" w:customStyle="1" w:styleId="2ED2D321B1E446ECA3CA1F0D039AFEE06">
    <w:name w:val="2ED2D321B1E446ECA3CA1F0D039AFEE06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1">
    <w:name w:val="08F562F163D3420597CE4B892E3EC5DA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">
    <w:name w:val="41775E80F12347DB94EDA3334FE1AE59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7">
    <w:name w:val="2ED2D321B1E446ECA3CA1F0D039AFEE07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2">
    <w:name w:val="08F562F163D3420597CE4B892E3EC5DA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1">
    <w:name w:val="41775E80F12347DB94EDA3334FE1AE5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8">
    <w:name w:val="2ED2D321B1E446ECA3CA1F0D039AFEE08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3">
    <w:name w:val="08F562F163D3420597CE4B892E3EC5DA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2">
    <w:name w:val="41775E80F12347DB94EDA3334FE1AE59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">
    <w:name w:val="06BB1EC2D61C40CCA340B2AE7ACDF2A0"/>
    <w:rsid w:val="00890587"/>
  </w:style>
  <w:style w:type="paragraph" w:customStyle="1" w:styleId="DF8E354A426140FAABAB85E0CBF82049">
    <w:name w:val="DF8E354A426140FAABAB85E0CBF82049"/>
    <w:rsid w:val="00890587"/>
  </w:style>
  <w:style w:type="paragraph" w:customStyle="1" w:styleId="2ED2D321B1E446ECA3CA1F0D039AFEE09">
    <w:name w:val="2ED2D321B1E446ECA3CA1F0D039AFEE09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4">
    <w:name w:val="08F562F163D3420597CE4B892E3EC5DA4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3">
    <w:name w:val="41775E80F12347DB94EDA3334FE1AE59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">
    <w:name w:val="70756F3302384080BC759472B5E25127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1">
    <w:name w:val="06BB1EC2D61C40CCA340B2AE7ACDF2A0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1">
    <w:name w:val="DF8E354A426140FAABAB85E0CBF8204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10">
    <w:name w:val="2ED2D321B1E446ECA3CA1F0D039AFEE010"/>
    <w:rsid w:val="00AF2F89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5">
    <w:name w:val="08F562F163D3420597CE4B892E3EC5DA5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4">
    <w:name w:val="41775E80F12347DB94EDA3334FE1AE594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1">
    <w:name w:val="70756F3302384080BC759472B5E251271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2">
    <w:name w:val="06BB1EC2D61C40CCA340B2AE7ACDF2A0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2">
    <w:name w:val="DF8E354A426140FAABAB85E0CBF82049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E29DF83453F4987AC5025B422D8A5B3">
    <w:name w:val="DE29DF83453F4987AC5025B422D8A5B3"/>
    <w:rsid w:val="00AF2F89"/>
  </w:style>
  <w:style w:type="paragraph" w:customStyle="1" w:styleId="15975263AF904C73BCBD9DA273335E0F">
    <w:name w:val="15975263AF904C73BCBD9DA273335E0F"/>
    <w:rsid w:val="00AF2F89"/>
  </w:style>
  <w:style w:type="paragraph" w:customStyle="1" w:styleId="D9C9EBA37FDB43FD9AE8CB46806B725A">
    <w:name w:val="D9C9EBA37FDB43FD9AE8CB46806B725A"/>
    <w:rsid w:val="00AF2F89"/>
  </w:style>
  <w:style w:type="paragraph" w:customStyle="1" w:styleId="39C8AF87F84C4F00BF545C90D94CCB3E">
    <w:name w:val="39C8AF87F84C4F00BF545C90D94CCB3E"/>
    <w:rsid w:val="00AF2F89"/>
  </w:style>
  <w:style w:type="paragraph" w:customStyle="1" w:styleId="5E1FD4649FC44381814E64975A702551">
    <w:name w:val="5E1FD4649FC44381814E64975A702551"/>
    <w:rsid w:val="00AF2F89"/>
  </w:style>
  <w:style w:type="paragraph" w:customStyle="1" w:styleId="ABABA5C1FEBC457495E4CF0DC2BCC326">
    <w:name w:val="ABABA5C1FEBC457495E4CF0DC2BCC326"/>
    <w:rsid w:val="00AF2F89"/>
  </w:style>
  <w:style w:type="paragraph" w:customStyle="1" w:styleId="E3E327E473864DB4A2FA90BE8857BF8A">
    <w:name w:val="E3E327E473864DB4A2FA90BE8857BF8A"/>
    <w:rsid w:val="00AF2F89"/>
  </w:style>
  <w:style w:type="paragraph" w:customStyle="1" w:styleId="FF70F49A42654C07BC933E27FBCE3331">
    <w:name w:val="FF70F49A42654C07BC933E27FBCE3331"/>
    <w:rsid w:val="00AF2F89"/>
  </w:style>
  <w:style w:type="paragraph" w:customStyle="1" w:styleId="DF3BAAEEFE754CB5BD9F172FEC763E29">
    <w:name w:val="DF3BAAEEFE754CB5BD9F172FEC763E29"/>
    <w:rsid w:val="00AF2F89"/>
  </w:style>
  <w:style w:type="paragraph" w:customStyle="1" w:styleId="EED0A5A3DF214C3DAF2DE87AE65A55B5">
    <w:name w:val="EED0A5A3DF214C3DAF2DE87AE65A55B5"/>
    <w:rsid w:val="00AF2F89"/>
  </w:style>
  <w:style w:type="paragraph" w:customStyle="1" w:styleId="0C210913D80E4C36BAFB874AFDA770C1">
    <w:name w:val="0C210913D80E4C36BAFB874AFDA770C1"/>
    <w:rsid w:val="00AF2F89"/>
  </w:style>
  <w:style w:type="paragraph" w:customStyle="1" w:styleId="B3E94B9D9E0A4BD6945B9BF9E3A9C501">
    <w:name w:val="B3E94B9D9E0A4BD6945B9BF9E3A9C501"/>
    <w:rsid w:val="00AF2F89"/>
  </w:style>
  <w:style w:type="paragraph" w:customStyle="1" w:styleId="1AF573C7FB1E4C22ACB8AAE27F6641ED">
    <w:name w:val="1AF573C7FB1E4C22ACB8AAE27F6641ED"/>
    <w:rsid w:val="00AF2F89"/>
  </w:style>
  <w:style w:type="paragraph" w:customStyle="1" w:styleId="2EEEAAEE78404601861C0DBA409C5F80">
    <w:name w:val="2EEEAAEE78404601861C0DBA409C5F80"/>
    <w:rsid w:val="00AF2F89"/>
  </w:style>
  <w:style w:type="paragraph" w:customStyle="1" w:styleId="85DAF2564CBE46B9AC170E774A7F5DF6">
    <w:name w:val="85DAF2564CBE46B9AC170E774A7F5DF6"/>
    <w:rsid w:val="00AF2F89"/>
  </w:style>
  <w:style w:type="paragraph" w:customStyle="1" w:styleId="0191EE788A444B3AAB79CE8508EBFDEC">
    <w:name w:val="0191EE788A444B3AAB79CE8508EBFDEC"/>
    <w:rsid w:val="00AF2F89"/>
  </w:style>
  <w:style w:type="paragraph" w:customStyle="1" w:styleId="2ED2D321B1E446ECA3CA1F0D039AFEE011">
    <w:name w:val="2ED2D321B1E446ECA3CA1F0D039AFEE011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6">
    <w:name w:val="08F562F163D3420597CE4B892E3EC5DA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5">
    <w:name w:val="41775E80F12347DB94EDA3334FE1AE5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2">
    <w:name w:val="70756F3302384080BC759472B5E25127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3">
    <w:name w:val="06BB1EC2D61C40CCA340B2AE7ACDF2A0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3">
    <w:name w:val="DF8E354A426140FAABAB85E0CBF82049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">
    <w:name w:val="9705D81B0943484D918CA3FBD8D5F0CA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2">
    <w:name w:val="2ED2D321B1E446ECA3CA1F0D039AFEE012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7">
    <w:name w:val="08F562F163D3420597CE4B892E3EC5DA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6">
    <w:name w:val="41775E80F12347DB94EDA3334FE1AE5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3">
    <w:name w:val="70756F3302384080BC759472B5E25127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4">
    <w:name w:val="06BB1EC2D61C40CCA340B2AE7ACDF2A0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4">
    <w:name w:val="DF8E354A426140FAABAB85E0CBF82049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1">
    <w:name w:val="9705D81B0943484D918CA3FBD8D5F0CA1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F01FA3A01FE343BFAF04D04F26F977E3">
    <w:name w:val="F01FA3A01FE343BFAF04D04F26F977E3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CC4379CEB43476A955E22869C394E14">
    <w:name w:val="6CC4379CEB43476A955E22869C394E14"/>
    <w:rsid w:val="00E75365"/>
  </w:style>
  <w:style w:type="paragraph" w:customStyle="1" w:styleId="2ED2D321B1E446ECA3CA1F0D039AFEE013">
    <w:name w:val="2ED2D321B1E446ECA3CA1F0D039AFEE013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8">
    <w:name w:val="08F562F163D3420597CE4B892E3EC5DA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7">
    <w:name w:val="41775E80F12347DB94EDA3334FE1AE5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4">
    <w:name w:val="70756F3302384080BC759472B5E25127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5">
    <w:name w:val="06BB1EC2D61C40CCA340B2AE7ACDF2A0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5">
    <w:name w:val="DF8E354A426140FAABAB85E0CBF8204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2">
    <w:name w:val="9705D81B0943484D918CA3FBD8D5F0CA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">
    <w:name w:val="B21DCCB9D0804F74ACDD9B3481AA5904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EBC42936EB94F85BA1009975908529A">
    <w:name w:val="9EBC42936EB94F85BA1009975908529A"/>
    <w:rsid w:val="00E75365"/>
  </w:style>
  <w:style w:type="paragraph" w:customStyle="1" w:styleId="1C9D64B983E94F7BA03C0FADD332E5EA">
    <w:name w:val="1C9D64B983E94F7BA03C0FADD332E5EA"/>
    <w:rsid w:val="00E75365"/>
  </w:style>
  <w:style w:type="paragraph" w:customStyle="1" w:styleId="9F80AE36DE774A0CABD601C07471BEEE">
    <w:name w:val="9F80AE36DE774A0CABD601C07471BEEE"/>
    <w:rsid w:val="00E75365"/>
  </w:style>
  <w:style w:type="paragraph" w:customStyle="1" w:styleId="46A04DA96CED4419B78AC49634474C5F">
    <w:name w:val="46A04DA96CED4419B78AC49634474C5F"/>
    <w:rsid w:val="00E75365"/>
  </w:style>
  <w:style w:type="paragraph" w:customStyle="1" w:styleId="2ED2D321B1E446ECA3CA1F0D039AFEE014">
    <w:name w:val="2ED2D321B1E446ECA3CA1F0D039AFEE014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9">
    <w:name w:val="08F562F163D3420597CE4B892E3EC5DA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8">
    <w:name w:val="41775E80F12347DB94EDA3334FE1AE59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5">
    <w:name w:val="70756F3302384080BC759472B5E25127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6">
    <w:name w:val="06BB1EC2D61C40CCA340B2AE7ACDF2A0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6">
    <w:name w:val="DF8E354A426140FAABAB85E0CBF8204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3">
    <w:name w:val="9705D81B0943484D918CA3FBD8D5F0CA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">
    <w:name w:val="B21DCCB9D0804F74ACDD9B3481AA590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5C7CEBDC754DFC99C8D9511EB9A9BB">
    <w:name w:val="705C7CEBDC754DFC99C8D9511EB9A9BB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80AE36DE774A0CABD601C07471BEEE1">
    <w:name w:val="9F80AE36DE774A0CABD601C07471BEEE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">
    <w:name w:val="3CDEB8D9028A401689D7F133B6AAA5BB"/>
    <w:rsid w:val="00E75365"/>
  </w:style>
  <w:style w:type="paragraph" w:customStyle="1" w:styleId="E5D116BA863543EC9152A65F370330B4">
    <w:name w:val="E5D116BA863543EC9152A65F370330B4"/>
    <w:rsid w:val="00E75365"/>
  </w:style>
  <w:style w:type="paragraph" w:customStyle="1" w:styleId="CD997CA07DA24A07A4DD46FCF7D5670D">
    <w:name w:val="CD997CA07DA24A07A4DD46FCF7D5670D"/>
    <w:rsid w:val="00E75365"/>
  </w:style>
  <w:style w:type="paragraph" w:customStyle="1" w:styleId="F2048CA98C1E4A39A3273D84CA1BF74C">
    <w:name w:val="F2048CA98C1E4A39A3273D84CA1BF74C"/>
    <w:rsid w:val="00E75365"/>
  </w:style>
  <w:style w:type="paragraph" w:customStyle="1" w:styleId="9FBCF625F4A148B98B507BE99FEA752B">
    <w:name w:val="9FBCF625F4A148B98B507BE99FEA752B"/>
    <w:rsid w:val="00E75365"/>
  </w:style>
  <w:style w:type="paragraph" w:customStyle="1" w:styleId="AE277BB4A25244A098B1515B0F256646">
    <w:name w:val="AE277BB4A25244A098B1515B0F256646"/>
    <w:rsid w:val="00E75365"/>
  </w:style>
  <w:style w:type="paragraph" w:customStyle="1" w:styleId="848C1344C1D6456081E1D7B465F7EC50">
    <w:name w:val="848C1344C1D6456081E1D7B465F7EC50"/>
    <w:rsid w:val="00E75365"/>
  </w:style>
  <w:style w:type="paragraph" w:customStyle="1" w:styleId="5C0D1C559A744C0C9C7F22DC6660C640">
    <w:name w:val="5C0D1C559A744C0C9C7F22DC6660C640"/>
    <w:rsid w:val="00E75365"/>
  </w:style>
  <w:style w:type="paragraph" w:customStyle="1" w:styleId="05A83CEA04AD49EF8E73401FB7053BF9">
    <w:name w:val="05A83CEA04AD49EF8E73401FB7053BF9"/>
    <w:rsid w:val="00E75365"/>
  </w:style>
  <w:style w:type="paragraph" w:customStyle="1" w:styleId="E0F9BA973744437B8CDCD21513BFC969">
    <w:name w:val="E0F9BA973744437B8CDCD21513BFC969"/>
    <w:rsid w:val="00E75365"/>
  </w:style>
  <w:style w:type="paragraph" w:customStyle="1" w:styleId="291472E2446E4C598CFCBA616CC870B9">
    <w:name w:val="291472E2446E4C598CFCBA616CC870B9"/>
    <w:rsid w:val="00E75365"/>
  </w:style>
  <w:style w:type="paragraph" w:customStyle="1" w:styleId="B85323F228E54B048C77FF3246F9321B">
    <w:name w:val="B85323F228E54B048C77FF3246F9321B"/>
    <w:rsid w:val="00E75365"/>
  </w:style>
  <w:style w:type="paragraph" w:customStyle="1" w:styleId="E5DD8EA99FA24F40887DF0DDA27E1232">
    <w:name w:val="E5DD8EA99FA24F40887DF0DDA27E1232"/>
    <w:rsid w:val="00E75365"/>
  </w:style>
  <w:style w:type="paragraph" w:customStyle="1" w:styleId="6E13720578BB40A5B0624CF53563A72D">
    <w:name w:val="6E13720578BB40A5B0624CF53563A72D"/>
    <w:rsid w:val="00E75365"/>
  </w:style>
  <w:style w:type="paragraph" w:customStyle="1" w:styleId="0DE81FBABFF14224887C20245C7D4225">
    <w:name w:val="0DE81FBABFF14224887C20245C7D4225"/>
    <w:rsid w:val="00E75365"/>
  </w:style>
  <w:style w:type="paragraph" w:customStyle="1" w:styleId="FCF77C85CC384817AB1C172C3646BFA2">
    <w:name w:val="FCF77C85CC384817AB1C172C3646BFA2"/>
    <w:rsid w:val="00E75365"/>
  </w:style>
  <w:style w:type="paragraph" w:customStyle="1" w:styleId="7AF35D2551C146298C9BEF3DFD0790AA">
    <w:name w:val="7AF35D2551C146298C9BEF3DFD0790AA"/>
    <w:rsid w:val="00E75365"/>
  </w:style>
  <w:style w:type="paragraph" w:customStyle="1" w:styleId="6B8378D54FAC434DAD71E0D614D633F9">
    <w:name w:val="6B8378D54FAC434DAD71E0D614D633F9"/>
    <w:rsid w:val="00E75365"/>
  </w:style>
  <w:style w:type="paragraph" w:customStyle="1" w:styleId="2ED2D321B1E446ECA3CA1F0D039AFEE015">
    <w:name w:val="2ED2D321B1E446ECA3CA1F0D039AFEE015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0">
    <w:name w:val="08F562F163D3420597CE4B892E3EC5DA10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9">
    <w:name w:val="41775E80F12347DB94EDA3334FE1AE59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6">
    <w:name w:val="70756F3302384080BC759472B5E25127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7">
    <w:name w:val="06BB1EC2D61C40CCA340B2AE7ACDF2A0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7">
    <w:name w:val="DF8E354A426140FAABAB85E0CBF8204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4">
    <w:name w:val="9705D81B0943484D918CA3FBD8D5F0CA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2">
    <w:name w:val="B21DCCB9D0804F74ACDD9B3481AA59042"/>
    <w:rsid w:val="00E75365"/>
    <w:pPr>
      <w:numPr>
        <w:numId w:val="1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">
    <w:name w:val="705C7CEBDC754DFC99C8D9511EB9A9B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">
    <w:name w:val="3CDEB8D9028A401689D7F133B6AAA5B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">
    <w:name w:val="E5D116BA863543EC9152A65F370330B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">
    <w:name w:val="CD997CA07DA24A07A4DD46FCF7D5670D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">
    <w:name w:val="F2048CA98C1E4A39A3273D84CA1BF74C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">
    <w:name w:val="9FBCF625F4A148B98B507BE99FEA752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">
    <w:name w:val="AE277BB4A25244A098B1515B0F256646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">
    <w:name w:val="848C1344C1D6456081E1D7B465F7EC50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">
    <w:name w:val="5C0D1C559A744C0C9C7F22DC6660C640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">
    <w:name w:val="05A83CEA04AD49EF8E73401FB7053BF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">
    <w:name w:val="E0F9BA973744437B8CDCD21513BFC96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">
    <w:name w:val="291472E2446E4C598CFCBA616CC870B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">
    <w:name w:val="B85323F228E54B048C77FF3246F9321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">
    <w:name w:val="E5DD8EA99FA24F40887DF0DDA27E1232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">
    <w:name w:val="6E13720578BB40A5B0624CF53563A72D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">
    <w:name w:val="0DE81FBABFF14224887C20245C7D4225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">
    <w:name w:val="FCF77C85CC384817AB1C172C3646BFA2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">
    <w:name w:val="7AF35D2551C146298C9BEF3DFD0790AA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">
    <w:name w:val="6B8378D54FAC434DAD71E0D614D633F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6">
    <w:name w:val="2ED2D321B1E446ECA3CA1F0D039AFEE016"/>
    <w:rsid w:val="00CE5E6D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1">
    <w:name w:val="08F562F163D3420597CE4B892E3EC5DA11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10">
    <w:name w:val="41775E80F12347DB94EDA3334FE1AE5910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7">
    <w:name w:val="70756F3302384080BC759472B5E251277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8">
    <w:name w:val="06BB1EC2D61C40CCA340B2AE7ACDF2A0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8">
    <w:name w:val="DF8E354A426140FAABAB85E0CBF82049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5">
    <w:name w:val="9705D81B0943484D918CA3FBD8D5F0CA5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3">
    <w:name w:val="B21DCCB9D0804F74ACDD9B3481AA59043"/>
    <w:rsid w:val="00CE5E6D"/>
    <w:pPr>
      <w:numPr>
        <w:numId w:val="2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2">
    <w:name w:val="705C7CEBDC754DFC99C8D9511EB9A9B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2">
    <w:name w:val="3CDEB8D9028A401689D7F133B6AAA5B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2">
    <w:name w:val="E5D116BA863543EC9152A65F370330B4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2">
    <w:name w:val="CD997CA07DA24A07A4DD46FCF7D5670D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2">
    <w:name w:val="F2048CA98C1E4A39A3273D84CA1BF74C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2">
    <w:name w:val="9FBCF625F4A148B98B507BE99FEA752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2">
    <w:name w:val="AE277BB4A25244A098B1515B0F256646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2">
    <w:name w:val="848C1344C1D6456081E1D7B465F7EC50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2">
    <w:name w:val="5C0D1C559A744C0C9C7F22DC6660C640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2">
    <w:name w:val="05A83CEA04AD49EF8E73401FB7053BF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2">
    <w:name w:val="E0F9BA973744437B8CDCD21513BFC96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2">
    <w:name w:val="291472E2446E4C598CFCBA616CC870B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2">
    <w:name w:val="B85323F228E54B048C77FF3246F9321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2">
    <w:name w:val="E5DD8EA99FA24F40887DF0DDA27E1232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2">
    <w:name w:val="6E13720578BB40A5B0624CF53563A72D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2">
    <w:name w:val="0DE81FBABFF14224887C20245C7D4225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2">
    <w:name w:val="FCF77C85CC384817AB1C172C3646BFA2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2">
    <w:name w:val="7AF35D2551C146298C9BEF3DFD0790AA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2">
    <w:name w:val="6B8378D54FAC434DAD71E0D614D633F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7">
    <w:name w:val="2ED2D321B1E446ECA3CA1F0D039AFEE017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2">
    <w:name w:val="08F562F163D3420597CE4B892E3EC5DA12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">
    <w:name w:val="AA7F3DF03C18422E90B9A8BEE6AC0DD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">
    <w:name w:val="1DDA86000C48413ABA33BC3D0002F76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">
    <w:name w:val="1485598ADEAA471A8DF95B8D347157F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">
    <w:name w:val="5CB838117A2B42E0BB58ADEC075B6867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">
    <w:name w:val="8EBC8C35BF2F41C08BFDC72EAD02D83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4">
    <w:name w:val="B21DCCB9D0804F74ACDD9B3481AA59044"/>
    <w:rsid w:val="002E72A8"/>
    <w:pPr>
      <w:numPr>
        <w:numId w:val="3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3">
    <w:name w:val="705C7CEBDC754DFC99C8D9511EB9A9B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3">
    <w:name w:val="3CDEB8D9028A401689D7F133B6AAA5B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3">
    <w:name w:val="E5D116BA863543EC9152A65F370330B4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3">
    <w:name w:val="CD997CA07DA24A07A4DD46FCF7D5670D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3">
    <w:name w:val="F2048CA98C1E4A39A3273D84CA1BF74C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3">
    <w:name w:val="9FBCF625F4A148B98B507BE99FEA752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3">
    <w:name w:val="AE277BB4A25244A098B1515B0F256646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3">
    <w:name w:val="848C1344C1D6456081E1D7B465F7EC50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3">
    <w:name w:val="5C0D1C559A744C0C9C7F22DC6660C640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3">
    <w:name w:val="05A83CEA04AD49EF8E73401FB7053BF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3">
    <w:name w:val="E0F9BA973744437B8CDCD21513BFC96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3">
    <w:name w:val="291472E2446E4C598CFCBA616CC870B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3">
    <w:name w:val="B85323F228E54B048C77FF3246F9321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3">
    <w:name w:val="E5DD8EA99FA24F40887DF0DDA27E1232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3">
    <w:name w:val="6E13720578BB40A5B0624CF53563A72D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3">
    <w:name w:val="0DE81FBABFF14224887C20245C7D4225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3">
    <w:name w:val="FCF77C85CC384817AB1C172C3646BFA2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3">
    <w:name w:val="7AF35D2551C146298C9BEF3DFD0790AA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3">
    <w:name w:val="6B8378D54FAC434DAD71E0D614D633F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8">
    <w:name w:val="2ED2D321B1E446ECA3CA1F0D039AFEE018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3">
    <w:name w:val="08F562F163D3420597CE4B892E3EC5DA13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">
    <w:name w:val="AA7F3DF03C18422E90B9A8BEE6AC0DD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">
    <w:name w:val="1DDA86000C48413ABA33BC3D0002F76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">
    <w:name w:val="1485598ADEAA471A8DF95B8D347157F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">
    <w:name w:val="5CB838117A2B42E0BB58ADEC075B6867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">
    <w:name w:val="8EBC8C35BF2F41C08BFDC72EAD02D83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5">
    <w:name w:val="B21DCCB9D0804F74ACDD9B3481AA59045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4">
    <w:name w:val="705C7CEBDC754DFC99C8D9511EB9A9B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4">
    <w:name w:val="3CDEB8D9028A401689D7F133B6AAA5B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4">
    <w:name w:val="E5D116BA863543EC9152A65F370330B4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4">
    <w:name w:val="CD997CA07DA24A07A4DD46FCF7D5670D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4">
    <w:name w:val="F2048CA98C1E4A39A3273D84CA1BF74C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4">
    <w:name w:val="9FBCF625F4A148B98B507BE99FEA752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4">
    <w:name w:val="AE277BB4A25244A098B1515B0F256646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4">
    <w:name w:val="848C1344C1D6456081E1D7B465F7EC50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4">
    <w:name w:val="5C0D1C559A744C0C9C7F22DC6660C640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4">
    <w:name w:val="05A83CEA04AD49EF8E73401FB7053BF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4">
    <w:name w:val="E0F9BA973744437B8CDCD21513BFC96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4">
    <w:name w:val="291472E2446E4C598CFCBA616CC870B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4">
    <w:name w:val="B85323F228E54B048C77FF3246F9321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4">
    <w:name w:val="E5DD8EA99FA24F40887DF0DDA27E1232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4">
    <w:name w:val="6E13720578BB40A5B0624CF53563A72D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4">
    <w:name w:val="0DE81FBABFF14224887C20245C7D4225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4">
    <w:name w:val="FCF77C85CC384817AB1C172C3646BFA2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4">
    <w:name w:val="7AF35D2551C146298C9BEF3DFD0790AA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4">
    <w:name w:val="6B8378D54FAC434DAD71E0D614D633F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9">
    <w:name w:val="2ED2D321B1E446ECA3CA1F0D039AFEE019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4">
    <w:name w:val="08F562F163D3420597CE4B892E3EC5DA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2">
    <w:name w:val="AA7F3DF03C18422E90B9A8BEE6AC0DD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2">
    <w:name w:val="1DDA86000C48413ABA33BC3D0002F76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2">
    <w:name w:val="1485598ADEAA471A8DF95B8D347157F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2">
    <w:name w:val="5CB838117A2B42E0BB58ADEC075B6867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2">
    <w:name w:val="8EBC8C35BF2F41C08BFDC72EAD02D83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6">
    <w:name w:val="B21DCCB9D0804F74ACDD9B3481AA59046"/>
    <w:rsid w:val="0054413F"/>
    <w:pPr>
      <w:numPr>
        <w:numId w:val="4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5">
    <w:name w:val="705C7CEBDC754DFC99C8D9511EB9A9B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5">
    <w:name w:val="3CDEB8D9028A401689D7F133B6AAA5B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5">
    <w:name w:val="E5D116BA863543EC9152A65F370330B4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5">
    <w:name w:val="CD997CA07DA24A07A4DD46FCF7D5670D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5">
    <w:name w:val="F2048CA98C1E4A39A3273D84CA1BF74C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5">
    <w:name w:val="9FBCF625F4A148B98B507BE99FEA752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5">
    <w:name w:val="AE277BB4A25244A098B1515B0F256646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5">
    <w:name w:val="848C1344C1D6456081E1D7B465F7EC50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5">
    <w:name w:val="5C0D1C559A744C0C9C7F22DC6660C640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5">
    <w:name w:val="05A83CEA04AD49EF8E73401FB7053BF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5">
    <w:name w:val="E0F9BA973744437B8CDCD21513BFC96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5">
    <w:name w:val="291472E2446E4C598CFCBA616CC870B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5">
    <w:name w:val="B85323F228E54B048C77FF3246F9321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5">
    <w:name w:val="E5DD8EA99FA24F40887DF0DDA27E1232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5">
    <w:name w:val="6E13720578BB40A5B0624CF53563A72D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5">
    <w:name w:val="0DE81FBABFF14224887C20245C7D4225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5">
    <w:name w:val="FCF77C85CC384817AB1C172C3646BFA2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5">
    <w:name w:val="7AF35D2551C146298C9BEF3DFD0790AA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5">
    <w:name w:val="6B8378D54FAC434DAD71E0D614D633F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0">
    <w:name w:val="2ED2D321B1E446ECA3CA1F0D039AFEE020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5">
    <w:name w:val="08F562F163D3420597CE4B892E3EC5DA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3">
    <w:name w:val="AA7F3DF03C18422E90B9A8BEE6AC0DD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3">
    <w:name w:val="1DDA86000C48413ABA33BC3D0002F76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3">
    <w:name w:val="1485598ADEAA471A8DF95B8D347157F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3">
    <w:name w:val="5CB838117A2B42E0BB58ADEC075B6867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3">
    <w:name w:val="8EBC8C35BF2F41C08BFDC72EAD02D83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7">
    <w:name w:val="B21DCCB9D0804F74ACDD9B3481AA5904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6">
    <w:name w:val="705C7CEBDC754DFC99C8D9511EB9A9B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6">
    <w:name w:val="3CDEB8D9028A401689D7F133B6AAA5B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6">
    <w:name w:val="E5D116BA863543EC9152A65F370330B4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6">
    <w:name w:val="CD997CA07DA24A07A4DD46FCF7D5670D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6">
    <w:name w:val="F2048CA98C1E4A39A3273D84CA1BF74C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6">
    <w:name w:val="9FBCF625F4A148B98B507BE99FEA752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6">
    <w:name w:val="AE277BB4A25244A098B1515B0F256646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6">
    <w:name w:val="848C1344C1D6456081E1D7B465F7EC50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6">
    <w:name w:val="5C0D1C559A744C0C9C7F22DC6660C640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6">
    <w:name w:val="05A83CEA04AD49EF8E73401FB7053BF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6">
    <w:name w:val="E0F9BA973744437B8CDCD21513BFC96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6">
    <w:name w:val="291472E2446E4C598CFCBA616CC870B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6">
    <w:name w:val="B85323F228E54B048C77FF3246F9321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6">
    <w:name w:val="E5DD8EA99FA24F40887DF0DDA27E1232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6">
    <w:name w:val="6E13720578BB40A5B0624CF53563A72D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6">
    <w:name w:val="0DE81FBABFF14224887C20245C7D4225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6">
    <w:name w:val="FCF77C85CC384817AB1C172C3646BFA2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6">
    <w:name w:val="7AF35D2551C146298C9BEF3DFD0790AA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6">
    <w:name w:val="6B8378D54FAC434DAD71E0D614D633F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1">
    <w:name w:val="2ED2D321B1E446ECA3CA1F0D039AFEE021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6">
    <w:name w:val="08F562F163D3420597CE4B892E3EC5DA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4">
    <w:name w:val="AA7F3DF03C18422E90B9A8BEE6AC0DD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4">
    <w:name w:val="1DDA86000C48413ABA33BC3D0002F76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4">
    <w:name w:val="1485598ADEAA471A8DF95B8D347157F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4">
    <w:name w:val="5CB838117A2B42E0BB58ADEC075B6867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4">
    <w:name w:val="8EBC8C35BF2F41C08BFDC72EAD02D83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8">
    <w:name w:val="B21DCCB9D0804F74ACDD9B3481AA5904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7">
    <w:name w:val="705C7CEBDC754DFC99C8D9511EB9A9B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7">
    <w:name w:val="3CDEB8D9028A401689D7F133B6AAA5B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7">
    <w:name w:val="E5D116BA863543EC9152A65F370330B4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7">
    <w:name w:val="CD997CA07DA24A07A4DD46FCF7D5670D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7">
    <w:name w:val="F2048CA98C1E4A39A3273D84CA1BF74C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7">
    <w:name w:val="9FBCF625F4A148B98B507BE99FEA752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7">
    <w:name w:val="AE277BB4A25244A098B1515B0F256646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7">
    <w:name w:val="848C1344C1D6456081E1D7B465F7EC50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7">
    <w:name w:val="5C0D1C559A744C0C9C7F22DC6660C640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7">
    <w:name w:val="05A83CEA04AD49EF8E73401FB7053BF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7">
    <w:name w:val="E0F9BA973744437B8CDCD21513BFC96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7">
    <w:name w:val="291472E2446E4C598CFCBA616CC870B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7">
    <w:name w:val="B85323F228E54B048C77FF3246F9321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7">
    <w:name w:val="E5DD8EA99FA24F40887DF0DDA27E1232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7">
    <w:name w:val="6E13720578BB40A5B0624CF53563A72D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7">
    <w:name w:val="0DE81FBABFF14224887C20245C7D4225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7">
    <w:name w:val="FCF77C85CC384817AB1C172C3646BFA2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7">
    <w:name w:val="7AF35D2551C146298C9BEF3DFD0790AA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7">
    <w:name w:val="6B8378D54FAC434DAD71E0D614D633F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2">
    <w:name w:val="2ED2D321B1E446ECA3CA1F0D039AFEE022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7">
    <w:name w:val="08F562F163D3420597CE4B892E3EC5DA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5">
    <w:name w:val="AA7F3DF03C18422E90B9A8BEE6AC0DD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5">
    <w:name w:val="1DDA86000C48413ABA33BC3D0002F76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5">
    <w:name w:val="1485598ADEAA471A8DF95B8D347157F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5">
    <w:name w:val="5CB838117A2B42E0BB58ADEC075B6867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5">
    <w:name w:val="8EBC8C35BF2F41C08BFDC72EAD02D83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">
    <w:name w:val="7D39A4F00C1148FABE75CDF6DD002B3B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9">
    <w:name w:val="B21DCCB9D0804F74ACDD9B3481AA5904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8">
    <w:name w:val="705C7CEBDC754DFC99C8D9511EB9A9B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8">
    <w:name w:val="3CDEB8D9028A401689D7F133B6AAA5B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8">
    <w:name w:val="E5D116BA863543EC9152A65F370330B4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8">
    <w:name w:val="CD997CA07DA24A07A4DD46FCF7D5670D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8">
    <w:name w:val="F2048CA98C1E4A39A3273D84CA1BF74C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8">
    <w:name w:val="9FBCF625F4A148B98B507BE99FEA752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8">
    <w:name w:val="AE277BB4A25244A098B1515B0F256646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8">
    <w:name w:val="848C1344C1D6456081E1D7B465F7EC50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8">
    <w:name w:val="5C0D1C559A744C0C9C7F22DC6660C640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8">
    <w:name w:val="05A83CEA04AD49EF8E73401FB7053BF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8">
    <w:name w:val="E0F9BA973744437B8CDCD21513BFC96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8">
    <w:name w:val="291472E2446E4C598CFCBA616CC870B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8">
    <w:name w:val="B85323F228E54B048C77FF3246F9321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8">
    <w:name w:val="E5DD8EA99FA24F40887DF0DDA27E1232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8">
    <w:name w:val="6E13720578BB40A5B0624CF53563A72D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8">
    <w:name w:val="0DE81FBABFF14224887C20245C7D4225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8">
    <w:name w:val="FCF77C85CC384817AB1C172C3646BFA2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8">
    <w:name w:val="7AF35D2551C146298C9BEF3DFD0790AA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8">
    <w:name w:val="6B8378D54FAC434DAD71E0D614D633F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3">
    <w:name w:val="2ED2D321B1E446ECA3CA1F0D039AFEE023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8">
    <w:name w:val="08F562F163D3420597CE4B892E3EC5DA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6">
    <w:name w:val="AA7F3DF03C18422E90B9A8BEE6AC0DD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6">
    <w:name w:val="1DDA86000C48413ABA33BC3D0002F76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6">
    <w:name w:val="1485598ADEAA471A8DF95B8D347157F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6">
    <w:name w:val="5CB838117A2B42E0BB58ADEC075B6867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6">
    <w:name w:val="8EBC8C35BF2F41C08BFDC72EAD02D83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1">
    <w:name w:val="7D39A4F00C1148FABE75CDF6DD002B3B1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0">
    <w:name w:val="B21DCCB9D0804F74ACDD9B3481AA590410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9">
    <w:name w:val="705C7CEBDC754DFC99C8D9511EB9A9B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9">
    <w:name w:val="3CDEB8D9028A401689D7F133B6AAA5B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9">
    <w:name w:val="E5D116BA863543EC9152A65F370330B4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9">
    <w:name w:val="CD997CA07DA24A07A4DD46FCF7D5670D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9">
    <w:name w:val="F2048CA98C1E4A39A3273D84CA1BF74C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9">
    <w:name w:val="9FBCF625F4A148B98B507BE99FEA752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9">
    <w:name w:val="AE277BB4A25244A098B1515B0F256646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9">
    <w:name w:val="848C1344C1D6456081E1D7B465F7EC50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9">
    <w:name w:val="5C0D1C559A744C0C9C7F22DC6660C640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9">
    <w:name w:val="05A83CEA04AD49EF8E73401FB7053BF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9">
    <w:name w:val="E0F9BA973744437B8CDCD21513BFC96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9">
    <w:name w:val="291472E2446E4C598CFCBA616CC870B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9">
    <w:name w:val="B85323F228E54B048C77FF3246F9321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9">
    <w:name w:val="E5DD8EA99FA24F40887DF0DDA27E1232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9">
    <w:name w:val="6E13720578BB40A5B0624CF53563A72D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9">
    <w:name w:val="0DE81FBABFF14224887C20245C7D4225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9">
    <w:name w:val="FCF77C85CC384817AB1C172C3646BFA2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9">
    <w:name w:val="7AF35D2551C146298C9BEF3DFD0790AA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9">
    <w:name w:val="6B8378D54FAC434DAD71E0D614D633F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4">
    <w:name w:val="2ED2D321B1E446ECA3CA1F0D039AFEE024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9">
    <w:name w:val="08F562F163D3420597CE4B892E3EC5DA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7">
    <w:name w:val="AA7F3DF03C18422E90B9A8BEE6AC0DD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7">
    <w:name w:val="1DDA86000C48413ABA33BC3D0002F76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7">
    <w:name w:val="1485598ADEAA471A8DF95B8D347157F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7">
    <w:name w:val="5CB838117A2B42E0BB58ADEC075B6867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7">
    <w:name w:val="8EBC8C35BF2F41C08BFDC72EAD02D83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2">
    <w:name w:val="7D39A4F00C1148FABE75CDF6DD002B3B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1">
    <w:name w:val="B21DCCB9D0804F74ACDD9B3481AA590411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0">
    <w:name w:val="705C7CEBDC754DFC99C8D9511EB9A9B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0">
    <w:name w:val="3CDEB8D9028A401689D7F133B6AAA5B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0">
    <w:name w:val="E5D116BA863543EC9152A65F370330B4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0">
    <w:name w:val="CD997CA07DA24A07A4DD46FCF7D5670D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0">
    <w:name w:val="F2048CA98C1E4A39A3273D84CA1BF74C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0">
    <w:name w:val="9FBCF625F4A148B98B507BE99FEA752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0">
    <w:name w:val="AE277BB4A25244A098B1515B0F256646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0">
    <w:name w:val="848C1344C1D6456081E1D7B465F7EC50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0">
    <w:name w:val="5C0D1C559A744C0C9C7F22DC6660C640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0">
    <w:name w:val="05A83CEA04AD49EF8E73401FB7053BF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0">
    <w:name w:val="E0F9BA973744437B8CDCD21513BFC96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0">
    <w:name w:val="291472E2446E4C598CFCBA616CC870B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0">
    <w:name w:val="B85323F228E54B048C77FF3246F9321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0">
    <w:name w:val="E5DD8EA99FA24F40887DF0DDA27E1232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0">
    <w:name w:val="6E13720578BB40A5B0624CF53563A72D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0">
    <w:name w:val="0DE81FBABFF14224887C20245C7D4225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0">
    <w:name w:val="FCF77C85CC384817AB1C172C3646BFA2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0">
    <w:name w:val="7AF35D2551C146298C9BEF3DFD0790AA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0">
    <w:name w:val="6B8378D54FAC434DAD71E0D614D633F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5">
    <w:name w:val="2ED2D321B1E446ECA3CA1F0D039AFEE025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0">
    <w:name w:val="08F562F163D3420597CE4B892E3EC5DA20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8">
    <w:name w:val="AA7F3DF03C18422E90B9A8BEE6AC0DD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8">
    <w:name w:val="1DDA86000C48413ABA33BC3D0002F76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8">
    <w:name w:val="1485598ADEAA471A8DF95B8D347157F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8">
    <w:name w:val="5CB838117A2B42E0BB58ADEC075B6867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8">
    <w:name w:val="8EBC8C35BF2F41C08BFDC72EAD02D83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3">
    <w:name w:val="7D39A4F00C1148FABE75CDF6DD002B3B3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2">
    <w:name w:val="B21DCCB9D0804F74ACDD9B3481AA5904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1">
    <w:name w:val="705C7CEBDC754DFC99C8D9511EB9A9B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1">
    <w:name w:val="3CDEB8D9028A401689D7F133B6AAA5B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1">
    <w:name w:val="E5D116BA863543EC9152A65F370330B4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1">
    <w:name w:val="CD997CA07DA24A07A4DD46FCF7D5670D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1">
    <w:name w:val="F2048CA98C1E4A39A3273D84CA1BF74C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1">
    <w:name w:val="9FBCF625F4A148B98B507BE99FEA752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1">
    <w:name w:val="AE277BB4A25244A098B1515B0F256646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1">
    <w:name w:val="848C1344C1D6456081E1D7B465F7EC50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1">
    <w:name w:val="5C0D1C559A744C0C9C7F22DC6660C640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1">
    <w:name w:val="05A83CEA04AD49EF8E73401FB7053BF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1">
    <w:name w:val="E0F9BA973744437B8CDCD21513BFC96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1">
    <w:name w:val="291472E2446E4C598CFCBA616CC870B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1">
    <w:name w:val="B85323F228E54B048C77FF3246F9321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1">
    <w:name w:val="E5DD8EA99FA24F40887DF0DDA27E1232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1">
    <w:name w:val="6E13720578BB40A5B0624CF53563A72D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1">
    <w:name w:val="0DE81FBABFF14224887C20245C7D4225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1">
    <w:name w:val="FCF77C85CC384817AB1C172C3646BFA2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1">
    <w:name w:val="7AF35D2551C146298C9BEF3DFD0790AA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1">
    <w:name w:val="6B8378D54FAC434DAD71E0D614D633F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6">
    <w:name w:val="2ED2D321B1E446ECA3CA1F0D039AFEE026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1">
    <w:name w:val="08F562F163D3420597CE4B892E3EC5DA21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9">
    <w:name w:val="AA7F3DF03C18422E90B9A8BEE6AC0DD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9">
    <w:name w:val="1DDA86000C48413ABA33BC3D0002F76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9">
    <w:name w:val="1485598ADEAA471A8DF95B8D347157F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9">
    <w:name w:val="5CB838117A2B42E0BB58ADEC075B6867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9">
    <w:name w:val="8EBC8C35BF2F41C08BFDC72EAD02D83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4">
    <w:name w:val="7D39A4F00C1148FABE75CDF6DD002B3B4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3">
    <w:name w:val="B21DCCB9D0804F74ACDD9B3481AA590413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2">
    <w:name w:val="705C7CEBDC754DFC99C8D9511EB9A9B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2">
    <w:name w:val="3CDEB8D9028A401689D7F133B6AAA5B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2">
    <w:name w:val="E5D116BA863543EC9152A65F370330B4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2">
    <w:name w:val="CD997CA07DA24A07A4DD46FCF7D5670D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2">
    <w:name w:val="F2048CA98C1E4A39A3273D84CA1BF74C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2">
    <w:name w:val="9FBCF625F4A148B98B507BE99FEA752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2">
    <w:name w:val="AE277BB4A25244A098B1515B0F256646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2">
    <w:name w:val="848C1344C1D6456081E1D7B465F7EC50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2">
    <w:name w:val="5C0D1C559A744C0C9C7F22DC6660C640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2">
    <w:name w:val="05A83CEA04AD49EF8E73401FB7053BF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2">
    <w:name w:val="E0F9BA973744437B8CDCD21513BFC96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2">
    <w:name w:val="291472E2446E4C598CFCBA616CC870B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2">
    <w:name w:val="B85323F228E54B048C77FF3246F9321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2">
    <w:name w:val="E5DD8EA99FA24F40887DF0DDA27E1232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2">
    <w:name w:val="6E13720578BB40A5B0624CF53563A72D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2">
    <w:name w:val="0DE81FBABFF14224887C20245C7D4225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2">
    <w:name w:val="FCF77C85CC384817AB1C172C3646BFA2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2">
    <w:name w:val="7AF35D2551C146298C9BEF3DFD0790AA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2">
    <w:name w:val="6B8378D54FAC434DAD71E0D614D633F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7">
    <w:name w:val="2ED2D321B1E446ECA3CA1F0D039AFEE027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2">
    <w:name w:val="08F562F163D3420597CE4B892E3EC5DA22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0">
    <w:name w:val="AA7F3DF03C18422E90B9A8BEE6AC0DD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0">
    <w:name w:val="1DDA86000C48413ABA33BC3D0002F76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0">
    <w:name w:val="1485598ADEAA471A8DF95B8D347157F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0">
    <w:name w:val="5CB838117A2B42E0BB58ADEC075B6867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0">
    <w:name w:val="8EBC8C35BF2F41C08BFDC72EAD02D83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5">
    <w:name w:val="7D39A4F00C1148FABE75CDF6DD002B3B5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4">
    <w:name w:val="B21DCCB9D0804F74ACDD9B3481AA590414"/>
    <w:rsid w:val="00F51B02"/>
    <w:pPr>
      <w:pageBreakBefore/>
      <w:numPr>
        <w:numId w:val="5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3">
    <w:name w:val="705C7CEBDC754DFC99C8D9511EB9A9B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3">
    <w:name w:val="3CDEB8D9028A401689D7F133B6AAA5B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3">
    <w:name w:val="E5D116BA863543EC9152A65F370330B4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3">
    <w:name w:val="CD997CA07DA24A07A4DD46FCF7D5670D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3">
    <w:name w:val="F2048CA98C1E4A39A3273D84CA1BF74C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3">
    <w:name w:val="9FBCF625F4A148B98B507BE99FEA752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3">
    <w:name w:val="AE277BB4A25244A098B1515B0F256646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3">
    <w:name w:val="848C1344C1D6456081E1D7B465F7EC50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3">
    <w:name w:val="5C0D1C559A744C0C9C7F22DC6660C640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3">
    <w:name w:val="05A83CEA04AD49EF8E73401FB7053BF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3">
    <w:name w:val="E0F9BA973744437B8CDCD21513BFC96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3">
    <w:name w:val="291472E2446E4C598CFCBA616CC870B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3">
    <w:name w:val="B85323F228E54B048C77FF3246F9321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3">
    <w:name w:val="E5DD8EA99FA24F40887DF0DDA27E1232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3">
    <w:name w:val="6E13720578BB40A5B0624CF53563A72D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3">
    <w:name w:val="0DE81FBABFF14224887C20245C7D4225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3">
    <w:name w:val="FCF77C85CC384817AB1C172C3646BFA2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3">
    <w:name w:val="7AF35D2551C146298C9BEF3DFD0790AA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3">
    <w:name w:val="6B8378D54FAC434DAD71E0D614D633F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74415578A474648983135EF697F0E41">
    <w:name w:val="674415578A474648983135EF697F0E41"/>
    <w:rsid w:val="00F51B02"/>
  </w:style>
  <w:style w:type="paragraph" w:customStyle="1" w:styleId="0CB473F23E4340A296F6B63EFF850D16">
    <w:name w:val="0CB473F23E4340A296F6B63EFF850D16"/>
    <w:rsid w:val="00F51B02"/>
  </w:style>
  <w:style w:type="paragraph" w:customStyle="1" w:styleId="C0830386E35D44B6A873755C9A6E2B71">
    <w:name w:val="C0830386E35D44B6A873755C9A6E2B71"/>
    <w:rsid w:val="00F51B02"/>
  </w:style>
  <w:style w:type="paragraph" w:customStyle="1" w:styleId="888E9FABB2F84247B21606657734FB3F">
    <w:name w:val="888E9FABB2F84247B21606657734FB3F"/>
    <w:rsid w:val="00F51B02"/>
  </w:style>
  <w:style w:type="paragraph" w:customStyle="1" w:styleId="EEFD35990097404B94DA22E7867AE0E8">
    <w:name w:val="EEFD35990097404B94DA22E7867AE0E8"/>
    <w:rsid w:val="00F51B02"/>
  </w:style>
  <w:style w:type="paragraph" w:customStyle="1" w:styleId="AF85DA44072D4C74903E2EDD9DAF67B9">
    <w:name w:val="AF85DA44072D4C74903E2EDD9DAF67B9"/>
    <w:rsid w:val="00F51B02"/>
  </w:style>
  <w:style w:type="paragraph" w:customStyle="1" w:styleId="749D565D0ABD47629A7A6A455D55FFA7">
    <w:name w:val="749D565D0ABD47629A7A6A455D55FFA7"/>
    <w:rsid w:val="00F51B02"/>
  </w:style>
  <w:style w:type="paragraph" w:customStyle="1" w:styleId="A7F8F7487E1747C6B5D866B76E754D46">
    <w:name w:val="A7F8F7487E1747C6B5D866B76E754D46"/>
    <w:rsid w:val="00F51B02"/>
  </w:style>
  <w:style w:type="paragraph" w:customStyle="1" w:styleId="757E746122F6444EB63D5C587655FEC7">
    <w:name w:val="757E746122F6444EB63D5C587655FEC7"/>
    <w:rsid w:val="00F51B02"/>
  </w:style>
  <w:style w:type="paragraph" w:customStyle="1" w:styleId="7CD7BF3E8A53433A8E5D26E6FA3ED4AE">
    <w:name w:val="7CD7BF3E8A53433A8E5D26E6FA3ED4AE"/>
    <w:rsid w:val="00F51B02"/>
  </w:style>
  <w:style w:type="paragraph" w:customStyle="1" w:styleId="B4BBBCB4ED6B48F1AA176B7884E01BF0">
    <w:name w:val="B4BBBCB4ED6B48F1AA176B7884E01BF0"/>
    <w:rsid w:val="00F51B02"/>
  </w:style>
  <w:style w:type="paragraph" w:customStyle="1" w:styleId="7BEE1C2C5D904419A54DB8FA01A59B19">
    <w:name w:val="7BEE1C2C5D904419A54DB8FA01A59B19"/>
    <w:rsid w:val="00F51B02"/>
  </w:style>
  <w:style w:type="paragraph" w:customStyle="1" w:styleId="B5D89FB9A2624FF196E1AD1B858C4F7D">
    <w:name w:val="B5D89FB9A2624FF196E1AD1B858C4F7D"/>
    <w:rsid w:val="00F51B02"/>
  </w:style>
  <w:style w:type="paragraph" w:customStyle="1" w:styleId="5A251C7F19594EF487E71E81E45E37E5">
    <w:name w:val="5A251C7F19594EF487E71E81E45E37E5"/>
    <w:rsid w:val="00F51B02"/>
  </w:style>
  <w:style w:type="paragraph" w:customStyle="1" w:styleId="FF43534481EE428999A6E94822AAC56C">
    <w:name w:val="FF43534481EE428999A6E94822AAC56C"/>
    <w:rsid w:val="00F51B02"/>
  </w:style>
  <w:style w:type="paragraph" w:customStyle="1" w:styleId="B754260AC34F48C3BE77D4BA90970B45">
    <w:name w:val="B754260AC34F48C3BE77D4BA90970B45"/>
    <w:rsid w:val="00F51B02"/>
  </w:style>
  <w:style w:type="paragraph" w:customStyle="1" w:styleId="1E207503606F443F85BDA0EDE99B659D">
    <w:name w:val="1E207503606F443F85BDA0EDE99B659D"/>
    <w:rsid w:val="00F51B02"/>
  </w:style>
  <w:style w:type="paragraph" w:customStyle="1" w:styleId="3854A9E5BC3D4B21BB768D2EDF56D77E">
    <w:name w:val="3854A9E5BC3D4B21BB768D2EDF56D77E"/>
    <w:rsid w:val="00F51B02"/>
  </w:style>
  <w:style w:type="paragraph" w:customStyle="1" w:styleId="B65B09CC7A204CE6A4B32804FE0C6318">
    <w:name w:val="B65B09CC7A204CE6A4B32804FE0C6318"/>
    <w:rsid w:val="00F51B02"/>
  </w:style>
  <w:style w:type="paragraph" w:customStyle="1" w:styleId="8C57BA4C03E3457982F66B342DE8FDD4">
    <w:name w:val="8C57BA4C03E3457982F66B342DE8FDD4"/>
    <w:rsid w:val="00F51B02"/>
  </w:style>
  <w:style w:type="paragraph" w:customStyle="1" w:styleId="50DDC62A992942E38DCBF228B2E7EFB4">
    <w:name w:val="50DDC62A992942E38DCBF228B2E7EFB4"/>
    <w:rsid w:val="00F51B02"/>
  </w:style>
  <w:style w:type="paragraph" w:customStyle="1" w:styleId="2D3890199022452D861DC2EC9DD5F067">
    <w:name w:val="2D3890199022452D861DC2EC9DD5F067"/>
    <w:rsid w:val="00F51B02"/>
  </w:style>
  <w:style w:type="paragraph" w:customStyle="1" w:styleId="EDBD95CE74B44EDD8A79E1355295B1EB">
    <w:name w:val="EDBD95CE74B44EDD8A79E1355295B1EB"/>
    <w:rsid w:val="00F51B02"/>
  </w:style>
  <w:style w:type="paragraph" w:customStyle="1" w:styleId="E4744A1FD88E4EB19A1E9111A595C39C">
    <w:name w:val="E4744A1FD88E4EB19A1E9111A595C39C"/>
    <w:rsid w:val="00F51B02"/>
  </w:style>
  <w:style w:type="paragraph" w:customStyle="1" w:styleId="4B96727C8A50484CBBCF00ADED665B98">
    <w:name w:val="4B96727C8A50484CBBCF00ADED665B98"/>
    <w:rsid w:val="00F51B02"/>
  </w:style>
  <w:style w:type="paragraph" w:customStyle="1" w:styleId="B96FC32B25C647448DBAE98FB6AE2879">
    <w:name w:val="B96FC32B25C647448DBAE98FB6AE2879"/>
    <w:rsid w:val="00F51B02"/>
  </w:style>
  <w:style w:type="paragraph" w:customStyle="1" w:styleId="65AF63CDAC9943A2BD4EDA7B4F9D4D5B">
    <w:name w:val="65AF63CDAC9943A2BD4EDA7B4F9D4D5B"/>
    <w:rsid w:val="00F51B02"/>
  </w:style>
  <w:style w:type="paragraph" w:customStyle="1" w:styleId="5F6E926F8C6A47B2BF31193C0AFD30BC">
    <w:name w:val="5F6E926F8C6A47B2BF31193C0AFD30BC"/>
    <w:rsid w:val="00F51B02"/>
  </w:style>
  <w:style w:type="paragraph" w:customStyle="1" w:styleId="8074A9FDE88E46D2AC228D1A3E2C23D4">
    <w:name w:val="8074A9FDE88E46D2AC228D1A3E2C23D4"/>
    <w:rsid w:val="00F51B02"/>
  </w:style>
  <w:style w:type="paragraph" w:customStyle="1" w:styleId="2AC3806C833046DDBBCF3C231AE1597D">
    <w:name w:val="2AC3806C833046DDBBCF3C231AE1597D"/>
    <w:rsid w:val="00F51B02"/>
  </w:style>
  <w:style w:type="paragraph" w:customStyle="1" w:styleId="02D9E6835B554442BD856D122B930B1D">
    <w:name w:val="02D9E6835B554442BD856D122B930B1D"/>
    <w:rsid w:val="00F51B02"/>
  </w:style>
  <w:style w:type="paragraph" w:customStyle="1" w:styleId="09270D7251D447D4A80869053496A59A">
    <w:name w:val="09270D7251D447D4A80869053496A59A"/>
    <w:rsid w:val="00F51B02"/>
  </w:style>
  <w:style w:type="paragraph" w:customStyle="1" w:styleId="C23852498AFA45FCAD2F3B98BDA9A8B7">
    <w:name w:val="C23852498AFA45FCAD2F3B98BDA9A8B7"/>
    <w:rsid w:val="00F51B02"/>
  </w:style>
  <w:style w:type="paragraph" w:customStyle="1" w:styleId="306546E954E1462DAFDF922DB44AA7BC">
    <w:name w:val="306546E954E1462DAFDF922DB44AA7BC"/>
    <w:rsid w:val="00F51B02"/>
  </w:style>
  <w:style w:type="paragraph" w:customStyle="1" w:styleId="9FFCB376E9484134BD79F8CA0EAA29C0">
    <w:name w:val="9FFCB376E9484134BD79F8CA0EAA29C0"/>
    <w:rsid w:val="00F51B02"/>
  </w:style>
  <w:style w:type="paragraph" w:customStyle="1" w:styleId="58070C767BCF469EA852850A67800A8A">
    <w:name w:val="58070C767BCF469EA852850A67800A8A"/>
    <w:rsid w:val="00F51B02"/>
  </w:style>
  <w:style w:type="paragraph" w:customStyle="1" w:styleId="6B76AB36EBBB466AAE824227F54BBCFB">
    <w:name w:val="6B76AB36EBBB466AAE824227F54BBCFB"/>
    <w:rsid w:val="00F51B02"/>
  </w:style>
  <w:style w:type="paragraph" w:customStyle="1" w:styleId="4C9382B677A1461B9084D75FD245A6DD">
    <w:name w:val="4C9382B677A1461B9084D75FD245A6DD"/>
    <w:rsid w:val="00F51B02"/>
  </w:style>
  <w:style w:type="paragraph" w:customStyle="1" w:styleId="60CA29F5F4E545B7A159B14A31AC1490">
    <w:name w:val="60CA29F5F4E545B7A159B14A31AC1490"/>
    <w:rsid w:val="00F51B02"/>
  </w:style>
  <w:style w:type="paragraph" w:customStyle="1" w:styleId="2ED2D321B1E446ECA3CA1F0D039AFEE028">
    <w:name w:val="2ED2D321B1E446ECA3CA1F0D039AFEE028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3">
    <w:name w:val="08F562F163D3420597CE4B892E3EC5DA23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1">
    <w:name w:val="AA7F3DF03C18422E90B9A8BEE6AC0DD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1">
    <w:name w:val="1DDA86000C48413ABA33BC3D0002F76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1">
    <w:name w:val="1485598ADEAA471A8DF95B8D347157F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1">
    <w:name w:val="5CB838117A2B42E0BB58ADEC075B6867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1">
    <w:name w:val="8EBC8C35BF2F41C08BFDC72EAD02D83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6">
    <w:name w:val="7D39A4F00C1148FABE75CDF6DD002B3B6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5">
    <w:name w:val="B21DCCB9D0804F74ACDD9B3481AA590415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4">
    <w:name w:val="705C7CEBDC754DFC99C8D9511EB9A9BB14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1">
    <w:name w:val="50DDC62A992942E38DCBF228B2E7EFB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1">
    <w:name w:val="2D3890199022452D861DC2EC9DD5F067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1">
    <w:name w:val="EDBD95CE74B44EDD8A79E1355295B1E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1">
    <w:name w:val="E4744A1FD88E4EB19A1E9111A595C39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1">
    <w:name w:val="4B96727C8A50484CBBCF00ADED665B98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1">
    <w:name w:val="B96FC32B25C647448DBAE98FB6AE2879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1">
    <w:name w:val="65AF63CDAC9943A2BD4EDA7B4F9D4D5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1">
    <w:name w:val="5F6E926F8C6A47B2BF31193C0AFD30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1">
    <w:name w:val="8074A9FDE88E46D2AC228D1A3E2C23D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1">
    <w:name w:val="2AC3806C833046DDBBCF3C231AE1597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1">
    <w:name w:val="02D9E6835B554442BD856D122B930B1D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1">
    <w:name w:val="09270D7251D447D4A80869053496A59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1">
    <w:name w:val="C23852498AFA45FCAD2F3B98BDA9A8B7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1">
    <w:name w:val="306546E954E1462DAFDF922DB44AA7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1">
    <w:name w:val="9FFCB376E9484134BD79F8CA0EAA29C0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1">
    <w:name w:val="58070C767BCF469EA852850A67800A8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1">
    <w:name w:val="6B76AB36EBBB466AAE824227F54BBCF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1">
    <w:name w:val="4C9382B677A1461B9084D75FD245A6D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8F562F163D3420597CE4B892E3EC5DA24">
    <w:name w:val="08F562F163D3420597CE4B892E3EC5DA24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2">
    <w:name w:val="AA7F3DF03C18422E90B9A8BEE6AC0DD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2">
    <w:name w:val="1DDA86000C48413ABA33BC3D0002F76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2">
    <w:name w:val="1485598ADEAA471A8DF95B8D347157F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2">
    <w:name w:val="5CB838117A2B42E0BB58ADEC075B6867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2">
    <w:name w:val="8EBC8C35BF2F41C08BFDC72EAD02D83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7">
    <w:name w:val="7D39A4F00C1148FABE75CDF6DD002B3B7"/>
    <w:rsid w:val="00A0188C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6">
    <w:name w:val="B21DCCB9D0804F74ACDD9B3481AA590416"/>
    <w:rsid w:val="00A0188C"/>
    <w:pPr>
      <w:pageBreakBefore/>
      <w:numPr>
        <w:numId w:val="7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5">
    <w:name w:val="705C7CEBDC754DFC99C8D9511EB9A9BB15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2">
    <w:name w:val="50DDC62A992942E38DCBF228B2E7EFB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2">
    <w:name w:val="2D3890199022452D861DC2EC9DD5F067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2">
    <w:name w:val="EDBD95CE74B44EDD8A79E1355295B1E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2">
    <w:name w:val="E4744A1FD88E4EB19A1E9111A595C39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2">
    <w:name w:val="4B96727C8A50484CBBCF00ADED665B98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2">
    <w:name w:val="B96FC32B25C647448DBAE98FB6AE2879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2">
    <w:name w:val="65AF63CDAC9943A2BD4EDA7B4F9D4D5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2">
    <w:name w:val="5F6E926F8C6A47B2BF31193C0AFD30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2">
    <w:name w:val="8074A9FDE88E46D2AC228D1A3E2C23D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2">
    <w:name w:val="2AC3806C833046DDBBCF3C231AE1597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2">
    <w:name w:val="02D9E6835B554442BD856D122B930B1D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2">
    <w:name w:val="09270D7251D447D4A80869053496A59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2">
    <w:name w:val="C23852498AFA45FCAD2F3B98BDA9A8B7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2">
    <w:name w:val="306546E954E1462DAFDF922DB44AA7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2">
    <w:name w:val="9FFCB376E9484134BD79F8CA0EAA29C0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2">
    <w:name w:val="58070C767BCF469EA852850A67800A8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2">
    <w:name w:val="6B76AB36EBBB466AAE824227F54BBCF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2">
    <w:name w:val="4C9382B677A1461B9084D75FD245A6D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B3E94B9D9E0A4BD6945B9BF9E3A9C5011">
    <w:name w:val="B3E94B9D9E0A4BD6945B9BF9E3A9C501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AF573C7FB1E4C22ACB8AAE27F6641ED1">
    <w:name w:val="1AF573C7FB1E4C22ACB8AAE27F6641ED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5">
    <w:name w:val="08F562F163D3420597CE4B892E3EC5DA25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3">
    <w:name w:val="AA7F3DF03C18422E90B9A8BEE6AC0DD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3">
    <w:name w:val="1DDA86000C48413ABA33BC3D0002F76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3">
    <w:name w:val="1485598ADEAA471A8DF95B8D347157F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3">
    <w:name w:val="5CB838117A2B42E0BB58ADEC075B6867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3">
    <w:name w:val="8EBC8C35BF2F41C08BFDC72EAD02D83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8">
    <w:name w:val="7D39A4F00C1148FABE75CDF6DD002B3B8"/>
    <w:rsid w:val="003138D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7">
    <w:name w:val="B21DCCB9D0804F74ACDD9B3481AA590417"/>
    <w:rsid w:val="003138D2"/>
    <w:pPr>
      <w:pageBreakBefore/>
      <w:numPr>
        <w:numId w:val="9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6">
    <w:name w:val="705C7CEBDC754DFC99C8D9511EB9A9BB16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3">
    <w:name w:val="50DDC62A992942E38DCBF228B2E7EFB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3">
    <w:name w:val="2D3890199022452D861DC2EC9DD5F067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3">
    <w:name w:val="EDBD95CE74B44EDD8A79E1355295B1E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3">
    <w:name w:val="E4744A1FD88E4EB19A1E9111A595C39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3">
    <w:name w:val="4B96727C8A50484CBBCF00ADED665B98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3">
    <w:name w:val="B96FC32B25C647448DBAE98FB6AE2879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3">
    <w:name w:val="65AF63CDAC9943A2BD4EDA7B4F9D4D5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3">
    <w:name w:val="5F6E926F8C6A47B2BF31193C0AFD30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3">
    <w:name w:val="8074A9FDE88E46D2AC228D1A3E2C23D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3">
    <w:name w:val="2AC3806C833046DDBBCF3C231AE1597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3">
    <w:name w:val="02D9E6835B554442BD856D122B930B1D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3">
    <w:name w:val="09270D7251D447D4A80869053496A59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3">
    <w:name w:val="C23852498AFA45FCAD2F3B98BDA9A8B7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3">
    <w:name w:val="306546E954E1462DAFDF922DB44AA7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3">
    <w:name w:val="9FFCB376E9484134BD79F8CA0EAA29C0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3">
    <w:name w:val="58070C767BCF469EA852850A67800A8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3">
    <w:name w:val="6B76AB36EBBB466AAE824227F54BBCF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3">
    <w:name w:val="4C9382B677A1461B9084D75FD245A6D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1E652D5DC429456C8D3E36ECAD7AB334">
    <w:name w:val="1E652D5DC429456C8D3E36ECAD7AB334"/>
    <w:rsid w:val="003138D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8D8EF8F646244F7B877B47E36361DAC">
    <w:name w:val="38D8EF8F646244F7B877B47E36361DAC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">
    <w:name w:val="208923D6335F4138BB2184499A3AAF8F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6">
    <w:name w:val="08F562F163D3420597CE4B892E3EC5DA26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4">
    <w:name w:val="AA7F3DF03C18422E90B9A8BEE6AC0DD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4">
    <w:name w:val="1DDA86000C48413ABA33BC3D0002F76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4">
    <w:name w:val="1485598ADEAA471A8DF95B8D347157F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4">
    <w:name w:val="5CB838117A2B42E0BB58ADEC075B6867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4">
    <w:name w:val="8EBC8C35BF2F41C08BFDC72EAD02D83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9">
    <w:name w:val="7D39A4F00C1148FABE75CDF6DD002B3B9"/>
    <w:rsid w:val="00D64C3A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8">
    <w:name w:val="B21DCCB9D0804F74ACDD9B3481AA590418"/>
    <w:rsid w:val="00D64C3A"/>
    <w:pPr>
      <w:pageBreakBefore/>
      <w:numPr>
        <w:numId w:val="11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7">
    <w:name w:val="705C7CEBDC754DFC99C8D9511EB9A9BB17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4">
    <w:name w:val="50DDC62A992942E38DCBF228B2E7EFB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4">
    <w:name w:val="2D3890199022452D861DC2EC9DD5F067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4">
    <w:name w:val="EDBD95CE74B44EDD8A79E1355295B1E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4">
    <w:name w:val="E4744A1FD88E4EB19A1E9111A595C39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4">
    <w:name w:val="4B96727C8A50484CBBCF00ADED665B98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4">
    <w:name w:val="B96FC32B25C647448DBAE98FB6AE2879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4">
    <w:name w:val="65AF63CDAC9943A2BD4EDA7B4F9D4D5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4">
    <w:name w:val="5F6E926F8C6A47B2BF31193C0AFD30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4">
    <w:name w:val="8074A9FDE88E46D2AC228D1A3E2C23D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4">
    <w:name w:val="2AC3806C833046DDBBCF3C231AE1597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4">
    <w:name w:val="02D9E6835B554442BD856D122B930B1D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4">
    <w:name w:val="09270D7251D447D4A80869053496A59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4">
    <w:name w:val="C23852498AFA45FCAD2F3B98BDA9A8B7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4">
    <w:name w:val="306546E954E1462DAFDF922DB44AA7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4">
    <w:name w:val="9FFCB376E9484134BD79F8CA0EAA29C0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4">
    <w:name w:val="58070C767BCF469EA852850A67800A8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4">
    <w:name w:val="6B76AB36EBBB466AAE824227F54BBCF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4">
    <w:name w:val="4C9382B677A1461B9084D75FD245A6D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38D8EF8F646244F7B877B47E36361DAC1">
    <w:name w:val="38D8EF8F646244F7B877B47E36361DAC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1">
    <w:name w:val="208923D6335F4138BB2184499A3AAF8F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56AFDAA52634FD2975ED2D7E6C09072">
    <w:name w:val="356AFDAA52634FD2975ED2D7E6C09072"/>
    <w:rsid w:val="00FB42FA"/>
    <w:pPr>
      <w:spacing w:after="160" w:line="259" w:lineRule="auto"/>
    </w:pPr>
  </w:style>
  <w:style w:type="paragraph" w:customStyle="1" w:styleId="2F2D5A7DFC304705B4FB537493AD128A">
    <w:name w:val="2F2D5A7DFC304705B4FB537493AD128A"/>
    <w:rsid w:val="00FB42FA"/>
    <w:pPr>
      <w:spacing w:after="160" w:line="259" w:lineRule="auto"/>
    </w:pPr>
  </w:style>
  <w:style w:type="paragraph" w:customStyle="1" w:styleId="BDC6A2666CEF48A2AABF1F4DE2B720CD">
    <w:name w:val="BDC6A2666CEF48A2AABF1F4DE2B720CD"/>
    <w:rsid w:val="00ED58A4"/>
    <w:pPr>
      <w:spacing w:after="160" w:line="259" w:lineRule="auto"/>
    </w:pPr>
  </w:style>
  <w:style w:type="paragraph" w:customStyle="1" w:styleId="53420AFD44D14299A410837103407398">
    <w:name w:val="53420AFD44D14299A410837103407398"/>
    <w:rsid w:val="00C33DC2"/>
    <w:pPr>
      <w:spacing w:after="160" w:line="259" w:lineRule="auto"/>
    </w:pPr>
  </w:style>
  <w:style w:type="paragraph" w:customStyle="1" w:styleId="5B1483249393498CA323439705FB710F">
    <w:name w:val="5B1483249393498CA323439705FB710F"/>
    <w:rsid w:val="00130E92"/>
    <w:pPr>
      <w:spacing w:after="160" w:line="259" w:lineRule="auto"/>
    </w:pPr>
  </w:style>
  <w:style w:type="paragraph" w:customStyle="1" w:styleId="948D79CABD654AFA985933C086141F68">
    <w:name w:val="948D79CABD654AFA985933C086141F68"/>
    <w:rsid w:val="00220A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L Tema">
  <a:themeElements>
    <a:clrScheme name="Brugerdefineret 3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2012-04-11T20:28:24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7B5CD0CA-42F7-4418-99DE-DE4B90915E80">Andet dokument</Dokumenttype>
    <CCMAgendaDocumentStatus xmlns="7B5CD0CA-42F7-4418-99DE-DE4B90915E80" xsi:nil="true"/>
    <CCMMeetingCaseInstanceId xmlns="7B5CD0CA-42F7-4418-99DE-DE4B90915E80" xsi:nil="true"/>
    <DocumentDescription xmlns="7B5CD0CA-42F7-4418-99DE-DE4B90915E80" xsi:nil="true"/>
    <CCMMeetingCaseLink xmlns="7B5CD0CA-42F7-4418-99DE-DE4B90915E80">
      <Url xsi:nil="true"/>
      <Description xsi:nil="true"/>
    </CCMMeetingCaseLink>
    <CCMMeetingCaseId xmlns="7B5CD0CA-42F7-4418-99DE-DE4B90915E80" xsi:nil="true"/>
    <CCMAgendaStatus xmlns="7B5CD0CA-42F7-4418-99DE-DE4B90915E80" xsi:nil="true"/>
    <AgendaStatusIcon xmlns="7B5CD0CA-42F7-4418-99DE-DE4B90915E80" xsi:nil="true"/>
    <CCMAgendaItemId xmlns="7B5CD0CA-42F7-4418-99DE-DE4B90915E80" xsi:nil="true"/>
    <LocalAttachment xmlns="http://schemas.microsoft.com/sharepoint/v3">false</LocalAttachment>
    <CaseRecordNumber xmlns="http://schemas.microsoft.com/sharepoint/v3">0</CaseRecordNumber>
    <CaseID xmlns="http://schemas.microsoft.com/sharepoint/v3">SAG-2017-02676</CaseID>
    <RegistrationDate xmlns="http://schemas.microsoft.com/sharepoint/v3" xsi:nil="true"/>
    <Related xmlns="http://schemas.microsoft.com/sharepoint/v3">false</Related>
    <CCMSystemID xmlns="http://schemas.microsoft.com/sharepoint/v3">ca7dc1c5-fc98-48bd-8345-b1ffede9fa82</CCMSystemID>
    <CCMVisualId xmlns="http://schemas.microsoft.com/sharepoint/v3">SAG-2017-02676</CCMVisualId>
    <Finalized xmlns="http://schemas.microsoft.com/sharepoint/v3">false</Finalized>
    <DocID xmlns="http://schemas.microsoft.com/sharepoint/v3">2423430</DocID>
    <CCMTemplateID xmlns="http://schemas.microsoft.com/sharepoint/v3">0</CCMTemplate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8D9ACDBD6716D4293F603F9EC4E9ECE" ma:contentTypeVersion="1" ma:contentTypeDescription="GetOrganized dokument" ma:contentTypeScope="" ma:versionID="562c70ca6de0f51c348b8417b594383e">
  <xsd:schema xmlns:xsd="http://www.w3.org/2001/XMLSchema" xmlns:xs="http://www.w3.org/2001/XMLSchema" xmlns:p="http://schemas.microsoft.com/office/2006/metadata/properties" xmlns:ns1="http://schemas.microsoft.com/sharepoint/v3" xmlns:ns2="7B5CD0CA-42F7-4418-99DE-DE4B90915E80" targetNamespace="http://schemas.microsoft.com/office/2006/metadata/properties" ma:root="true" ma:fieldsID="f59f31e40e819925d9c84f39370d76b6" ns1:_="" ns2:_="">
    <xsd:import namespace="http://schemas.microsoft.com/sharepoint/v3"/>
    <xsd:import namespace="7B5CD0CA-42F7-4418-99DE-DE4B90915E80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D0CA-42F7-4418-99DE-DE4B90915E80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7B5CD0CA-42F7-4418-99DE-DE4B90915E8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EEFF83-2339-446C-A3B2-5D90CEBAE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FC4CD-E3A5-49F3-9258-404C63AE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CD0CA-42F7-4418-99DE-DE4B9091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BA7A3E-9E26-4BE2-9DFC-8A559769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416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Fortegnelse over behandlingsaktiviteter angående beskatning</vt:lpstr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 Fortegnelse over behandlingsaktiviteter angående beskatning</dc:title>
  <dc:subject/>
  <dc:creator>Charlotte Fjeldberg</dc:creator>
  <cp:keywords/>
  <dc:description/>
  <cp:lastModifiedBy>Torsten Uttenthal Bjerregaard</cp:lastModifiedBy>
  <cp:revision>40</cp:revision>
  <cp:lastPrinted>2018-02-12T15:02:00Z</cp:lastPrinted>
  <dcterms:created xsi:type="dcterms:W3CDTF">2017-10-12T11:40:00Z</dcterms:created>
  <dcterms:modified xsi:type="dcterms:W3CDTF">2020-03-16T10:46:00Z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0x010100AC085CFC53BC46CEA2EADE194AD9D48200D8D9ACDBD6716D4293F603F9EC4E9ECE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EventContext">
    <vt:lpwstr>80251e8f-dcea-4af1-8272-528f8e1fae63</vt:lpwstr>
  </property>
  <property fmtid="{D5CDD505-2E9C-101B-9397-08002B2CF9AE}" pid="10" name="OPTDataInserted">
    <vt:lpwstr/>
  </property>
</Properties>
</file>