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1CDFC" w14:textId="63A6B08D" w:rsidR="00B7104F" w:rsidRDefault="00B7104F" w:rsidP="00E943D1">
      <w:pPr>
        <w:rPr>
          <w:lang w:val="en-US"/>
        </w:rPr>
      </w:pPr>
      <w:r>
        <w:rPr>
          <w:lang w:val="en-US"/>
        </w:rPr>
        <w:t xml:space="preserve">Date of referral: </w:t>
      </w:r>
      <w:proofErr w:type="spellStart"/>
      <w:r w:rsidRPr="002B112D">
        <w:rPr>
          <w:highlight w:val="yellow"/>
          <w:lang w:val="en-US"/>
        </w:rPr>
        <w:t>dato</w:t>
      </w:r>
      <w:proofErr w:type="spellEnd"/>
    </w:p>
    <w:p w14:paraId="4B5AD880" w14:textId="77777777" w:rsidR="00B7104F" w:rsidRDefault="00B7104F" w:rsidP="00E943D1">
      <w:pPr>
        <w:rPr>
          <w:lang w:val="en-US"/>
        </w:rPr>
      </w:pPr>
    </w:p>
    <w:p w14:paraId="1BAF0F43" w14:textId="796FE541" w:rsidR="00E943D1" w:rsidRPr="00E943D1" w:rsidRDefault="00E943D1" w:rsidP="00E943D1">
      <w:pPr>
        <w:rPr>
          <w:lang w:val="en-US"/>
        </w:rPr>
      </w:pPr>
      <w:r w:rsidRPr="00E943D1">
        <w:rPr>
          <w:lang w:val="en-US"/>
        </w:rPr>
        <w:t xml:space="preserve">Referral </w:t>
      </w:r>
      <w:proofErr w:type="gramStart"/>
      <w:r w:rsidRPr="00E943D1">
        <w:rPr>
          <w:lang w:val="en-US"/>
        </w:rPr>
        <w:t>for  Danish</w:t>
      </w:r>
      <w:proofErr w:type="gramEnd"/>
      <w:r w:rsidRPr="00E943D1">
        <w:rPr>
          <w:lang w:val="en-US"/>
        </w:rPr>
        <w:t xml:space="preserve"> </w:t>
      </w:r>
      <w:r w:rsidR="00B228CA">
        <w:rPr>
          <w:lang w:val="en-US"/>
        </w:rPr>
        <w:t>l</w:t>
      </w:r>
      <w:r w:rsidRPr="00E943D1">
        <w:rPr>
          <w:lang w:val="en-US"/>
        </w:rPr>
        <w:t xml:space="preserve">anguage </w:t>
      </w:r>
      <w:r w:rsidR="0007519F">
        <w:rPr>
          <w:lang w:val="en-US"/>
        </w:rPr>
        <w:t>education</w:t>
      </w:r>
    </w:p>
    <w:p w14:paraId="4991384E" w14:textId="77777777" w:rsidR="00E943D1" w:rsidRDefault="00E943D1" w:rsidP="00E943D1">
      <w:pPr>
        <w:rPr>
          <w:lang w:val="en-US"/>
        </w:rPr>
      </w:pPr>
    </w:p>
    <w:p w14:paraId="5B99CA34" w14:textId="77777777" w:rsidR="00E943D1" w:rsidRDefault="00E943D1" w:rsidP="00E943D1">
      <w:pPr>
        <w:rPr>
          <w:lang w:val="en-US"/>
        </w:rPr>
      </w:pPr>
    </w:p>
    <w:p w14:paraId="25E9353D" w14:textId="6329F49B" w:rsidR="00E943D1" w:rsidRPr="00291C62" w:rsidRDefault="00E943D1" w:rsidP="00E943D1">
      <w:proofErr w:type="spellStart"/>
      <w:r w:rsidRPr="00291C62">
        <w:t>Dear</w:t>
      </w:r>
      <w:proofErr w:type="spellEnd"/>
      <w:r w:rsidRPr="00291C62">
        <w:t xml:space="preserve"> </w:t>
      </w:r>
      <w:r w:rsidRPr="00291C62">
        <w:rPr>
          <w:highlight w:val="yellow"/>
        </w:rPr>
        <w:t>navn</w:t>
      </w:r>
    </w:p>
    <w:p w14:paraId="311DE05C" w14:textId="77777777" w:rsidR="00E943D1" w:rsidRPr="00291C62" w:rsidRDefault="00E943D1" w:rsidP="00E943D1"/>
    <w:p w14:paraId="7EAC2BF7" w14:textId="62350535" w:rsidR="00E943D1" w:rsidRPr="00291C62" w:rsidRDefault="00E943D1" w:rsidP="00E943D1">
      <w:proofErr w:type="spellStart"/>
      <w:r w:rsidRPr="00291C62">
        <w:t>Welcome</w:t>
      </w:r>
      <w:proofErr w:type="spellEnd"/>
      <w:r w:rsidRPr="00291C62">
        <w:t xml:space="preserve"> to </w:t>
      </w:r>
      <w:r w:rsidRPr="00291C62">
        <w:rPr>
          <w:highlight w:val="yellow"/>
        </w:rPr>
        <w:t>kommunenavn.</w:t>
      </w:r>
    </w:p>
    <w:p w14:paraId="4BC1F999" w14:textId="77777777" w:rsidR="00E943D1" w:rsidRPr="00291C62" w:rsidRDefault="00E943D1" w:rsidP="00E943D1"/>
    <w:p w14:paraId="4062AEE7" w14:textId="77777777" w:rsidR="00E943D1" w:rsidRPr="00291C62" w:rsidRDefault="00E943D1" w:rsidP="00E943D1"/>
    <w:p w14:paraId="2E1F9586" w14:textId="1C5AAD08" w:rsidR="00E943D1" w:rsidRPr="00E943D1" w:rsidRDefault="00E943D1" w:rsidP="00E943D1">
      <w:pPr>
        <w:rPr>
          <w:lang w:val="en-US"/>
        </w:rPr>
      </w:pPr>
      <w:r w:rsidRPr="00E943D1">
        <w:rPr>
          <w:lang w:val="en-US"/>
        </w:rPr>
        <w:t xml:space="preserve">You have come to Denmark </w:t>
      </w:r>
      <w:proofErr w:type="gramStart"/>
      <w:r w:rsidRPr="00E943D1">
        <w:rPr>
          <w:lang w:val="en-US"/>
        </w:rPr>
        <w:t>in order to</w:t>
      </w:r>
      <w:proofErr w:type="gramEnd"/>
      <w:r w:rsidRPr="00E943D1">
        <w:rPr>
          <w:lang w:val="en-US"/>
        </w:rPr>
        <w:t xml:space="preserve"> work, study or the like. As a result, you are entitled to</w:t>
      </w:r>
      <w:r w:rsidR="009906B1">
        <w:rPr>
          <w:lang w:val="en-US"/>
        </w:rPr>
        <w:t xml:space="preserve"> </w:t>
      </w:r>
      <w:r w:rsidRPr="00E943D1">
        <w:rPr>
          <w:lang w:val="en-US"/>
        </w:rPr>
        <w:t xml:space="preserve">free Danish </w:t>
      </w:r>
      <w:r w:rsidR="00D10B90">
        <w:rPr>
          <w:lang w:val="en-US"/>
        </w:rPr>
        <w:t>l</w:t>
      </w:r>
      <w:r w:rsidRPr="00E943D1">
        <w:rPr>
          <w:lang w:val="en-US"/>
        </w:rPr>
        <w:t xml:space="preserve">anguage </w:t>
      </w:r>
      <w:r w:rsidR="00C67F6F">
        <w:rPr>
          <w:lang w:val="en-US"/>
        </w:rPr>
        <w:t>lessons</w:t>
      </w:r>
      <w:r w:rsidR="00D10B90">
        <w:rPr>
          <w:lang w:val="en-US"/>
        </w:rPr>
        <w:t xml:space="preserve"> </w:t>
      </w:r>
      <w:r w:rsidR="00C67F6F">
        <w:rPr>
          <w:lang w:val="en-US"/>
        </w:rPr>
        <w:t>at the</w:t>
      </w:r>
      <w:r w:rsidR="009906B1">
        <w:rPr>
          <w:lang w:val="en-US"/>
        </w:rPr>
        <w:t xml:space="preserve"> </w:t>
      </w:r>
      <w:r w:rsidR="00183187">
        <w:rPr>
          <w:lang w:val="en-US"/>
        </w:rPr>
        <w:t>Danish language</w:t>
      </w:r>
      <w:r w:rsidR="0007519F">
        <w:rPr>
          <w:lang w:val="en-US"/>
        </w:rPr>
        <w:t xml:space="preserve"> education</w:t>
      </w:r>
      <w:r w:rsidR="009906B1">
        <w:rPr>
          <w:lang w:val="en-US"/>
        </w:rPr>
        <w:t>,</w:t>
      </w:r>
      <w:r w:rsidRPr="00E943D1">
        <w:rPr>
          <w:lang w:val="en-US"/>
        </w:rPr>
        <w:t xml:space="preserve"> provided by your municipality. The </w:t>
      </w:r>
      <w:r w:rsidR="00C67F6F">
        <w:rPr>
          <w:lang w:val="en-US"/>
        </w:rPr>
        <w:t>lessons</w:t>
      </w:r>
      <w:r w:rsidR="00C67F6F" w:rsidRPr="00E943D1">
        <w:rPr>
          <w:lang w:val="en-US"/>
        </w:rPr>
        <w:t xml:space="preserve"> </w:t>
      </w:r>
      <w:r w:rsidRPr="00E943D1">
        <w:rPr>
          <w:lang w:val="en-US"/>
        </w:rPr>
        <w:t xml:space="preserve">will be held at a </w:t>
      </w:r>
      <w:r w:rsidR="00B228CA">
        <w:rPr>
          <w:lang w:val="en-US"/>
        </w:rPr>
        <w:t>L</w:t>
      </w:r>
      <w:r w:rsidRPr="00E943D1">
        <w:rPr>
          <w:lang w:val="en-US"/>
        </w:rPr>
        <w:t xml:space="preserve">anguage </w:t>
      </w:r>
      <w:proofErr w:type="gramStart"/>
      <w:r w:rsidR="00630A9B" w:rsidRPr="00E943D1">
        <w:rPr>
          <w:lang w:val="en-US"/>
        </w:rPr>
        <w:t>Centre</w:t>
      </w:r>
      <w:proofErr w:type="gramEnd"/>
      <w:r w:rsidRPr="00E943D1">
        <w:rPr>
          <w:lang w:val="en-US"/>
        </w:rPr>
        <w:t xml:space="preserve"> and you will </w:t>
      </w:r>
      <w:r w:rsidR="00C67F6F">
        <w:rPr>
          <w:lang w:val="en-US"/>
        </w:rPr>
        <w:t xml:space="preserve">attend </w:t>
      </w:r>
      <w:r w:rsidR="00F574C4">
        <w:rPr>
          <w:lang w:val="en-US"/>
        </w:rPr>
        <w:t xml:space="preserve">language </w:t>
      </w:r>
      <w:r w:rsidR="00C67F6F">
        <w:rPr>
          <w:lang w:val="en-US"/>
        </w:rPr>
        <w:t xml:space="preserve">lessons </w:t>
      </w:r>
      <w:r w:rsidRPr="00E943D1">
        <w:rPr>
          <w:lang w:val="en-US"/>
        </w:rPr>
        <w:t>together with other</w:t>
      </w:r>
      <w:r w:rsidR="00F574C4">
        <w:rPr>
          <w:lang w:val="en-US"/>
        </w:rPr>
        <w:t>s</w:t>
      </w:r>
      <w:r w:rsidRPr="00E943D1">
        <w:rPr>
          <w:lang w:val="en-US"/>
        </w:rPr>
        <w:t xml:space="preserve"> who have recently come to Denmark</w:t>
      </w:r>
      <w:r w:rsidR="001A10C8">
        <w:rPr>
          <w:lang w:val="en-US"/>
        </w:rPr>
        <w:t xml:space="preserve"> and </w:t>
      </w:r>
      <w:r w:rsidR="00F574C4">
        <w:rPr>
          <w:lang w:val="en-US"/>
        </w:rPr>
        <w:t xml:space="preserve">are </w:t>
      </w:r>
      <w:r w:rsidR="001A10C8">
        <w:rPr>
          <w:lang w:val="en-US"/>
        </w:rPr>
        <w:t>new to the Danish language</w:t>
      </w:r>
      <w:r w:rsidRPr="00E943D1">
        <w:rPr>
          <w:lang w:val="en-US"/>
        </w:rPr>
        <w:t>.</w:t>
      </w:r>
    </w:p>
    <w:p w14:paraId="416A387E" w14:textId="77777777" w:rsidR="00E943D1" w:rsidRDefault="00E943D1" w:rsidP="00E943D1">
      <w:pPr>
        <w:rPr>
          <w:lang w:val="en-US"/>
        </w:rPr>
      </w:pPr>
    </w:p>
    <w:p w14:paraId="0CB7F3A6" w14:textId="23172AC7" w:rsidR="00E943D1" w:rsidRPr="00E943D1" w:rsidRDefault="00E943D1" w:rsidP="00E943D1">
      <w:pPr>
        <w:rPr>
          <w:lang w:val="en-US"/>
        </w:rPr>
      </w:pPr>
      <w:r w:rsidRPr="00CB1AD5">
        <w:rPr>
          <w:b/>
          <w:bCs/>
          <w:lang w:val="en-US"/>
        </w:rPr>
        <w:t xml:space="preserve">You are hereby referred to a Danish </w:t>
      </w:r>
      <w:r w:rsidR="00630A9B">
        <w:rPr>
          <w:b/>
          <w:bCs/>
          <w:lang w:val="en-US"/>
        </w:rPr>
        <w:t>l</w:t>
      </w:r>
      <w:r w:rsidRPr="00CB1AD5">
        <w:rPr>
          <w:b/>
          <w:bCs/>
          <w:lang w:val="en-US"/>
        </w:rPr>
        <w:t xml:space="preserve">anguage </w:t>
      </w:r>
      <w:r w:rsidR="0007519F">
        <w:rPr>
          <w:b/>
          <w:bCs/>
          <w:lang w:val="en-US"/>
        </w:rPr>
        <w:t>education</w:t>
      </w:r>
      <w:r w:rsidR="006D6EB7">
        <w:rPr>
          <w:b/>
          <w:bCs/>
          <w:lang w:val="en-US"/>
        </w:rPr>
        <w:t xml:space="preserve"> </w:t>
      </w:r>
      <w:r w:rsidRPr="00CB1AD5">
        <w:rPr>
          <w:b/>
          <w:bCs/>
          <w:lang w:val="en-US"/>
        </w:rPr>
        <w:t xml:space="preserve">run by the following </w:t>
      </w:r>
      <w:r w:rsidR="00630A9B">
        <w:rPr>
          <w:b/>
          <w:bCs/>
          <w:lang w:val="en-US"/>
        </w:rPr>
        <w:t>L</w:t>
      </w:r>
      <w:r w:rsidRPr="00CB1AD5">
        <w:rPr>
          <w:b/>
          <w:bCs/>
          <w:lang w:val="en-US"/>
        </w:rPr>
        <w:t>anguage</w:t>
      </w:r>
      <w:r w:rsidRPr="00E943D1">
        <w:rPr>
          <w:lang w:val="en-US"/>
        </w:rPr>
        <w:t xml:space="preserve"> </w:t>
      </w:r>
      <w:r w:rsidR="00630A9B" w:rsidRPr="00CB1AD5">
        <w:rPr>
          <w:b/>
          <w:bCs/>
          <w:lang w:val="en-US"/>
        </w:rPr>
        <w:t>Centre</w:t>
      </w:r>
      <w:r w:rsidRPr="00E943D1">
        <w:rPr>
          <w:lang w:val="en-US"/>
        </w:rPr>
        <w:t xml:space="preserve">: </w:t>
      </w:r>
      <w:proofErr w:type="spellStart"/>
      <w:r w:rsidRPr="00CB1AD5">
        <w:rPr>
          <w:highlight w:val="yellow"/>
          <w:lang w:val="en-US"/>
        </w:rPr>
        <w:t>navn</w:t>
      </w:r>
      <w:proofErr w:type="spellEnd"/>
      <w:r w:rsidRPr="00CB1AD5">
        <w:rPr>
          <w:highlight w:val="yellow"/>
          <w:lang w:val="en-US"/>
        </w:rPr>
        <w:t>.</w:t>
      </w:r>
    </w:p>
    <w:p w14:paraId="1780B23E" w14:textId="77777777" w:rsidR="00E943D1" w:rsidRPr="00CB1AD5" w:rsidRDefault="00E943D1" w:rsidP="00E943D1">
      <w:pPr>
        <w:rPr>
          <w:lang w:val="en-US"/>
        </w:rPr>
      </w:pPr>
    </w:p>
    <w:p w14:paraId="080AE31A" w14:textId="3A45815D" w:rsidR="00E943D1" w:rsidRPr="006D6EB7" w:rsidRDefault="00E943D1" w:rsidP="00E943D1">
      <w:pPr>
        <w:rPr>
          <w:i/>
          <w:iCs/>
        </w:rPr>
      </w:pPr>
      <w:r w:rsidRPr="006D6EB7">
        <w:rPr>
          <w:i/>
          <w:iCs/>
        </w:rPr>
        <w:t>Som kommune vælg enten denne tekst</w:t>
      </w:r>
    </w:p>
    <w:p w14:paraId="24B70DFA" w14:textId="494CE28E" w:rsidR="00E943D1" w:rsidRPr="00E943D1" w:rsidRDefault="00E943D1" w:rsidP="00E943D1">
      <w:pPr>
        <w:rPr>
          <w:lang w:val="en-US"/>
        </w:rPr>
      </w:pPr>
      <w:r w:rsidRPr="00E943D1">
        <w:rPr>
          <w:lang w:val="en-US"/>
        </w:rPr>
        <w:t xml:space="preserve">If you would like to make use of the offer, you must contact the </w:t>
      </w:r>
      <w:r w:rsidR="00B228CA">
        <w:rPr>
          <w:lang w:val="en-US"/>
        </w:rPr>
        <w:t>L</w:t>
      </w:r>
      <w:r w:rsidRPr="00E943D1">
        <w:rPr>
          <w:lang w:val="en-US"/>
        </w:rPr>
        <w:t xml:space="preserve">anguage </w:t>
      </w:r>
      <w:r w:rsidR="00630A9B">
        <w:rPr>
          <w:lang w:val="en-US"/>
        </w:rPr>
        <w:t>C</w:t>
      </w:r>
      <w:r w:rsidRPr="00E943D1">
        <w:rPr>
          <w:lang w:val="en-US"/>
        </w:rPr>
        <w:t xml:space="preserve">entre at the following address: </w:t>
      </w:r>
      <w:proofErr w:type="spellStart"/>
      <w:r w:rsidRPr="006D6EB7">
        <w:rPr>
          <w:highlight w:val="yellow"/>
          <w:lang w:val="en-US"/>
        </w:rPr>
        <w:t>adresse</w:t>
      </w:r>
      <w:proofErr w:type="spellEnd"/>
      <w:r w:rsidRPr="006D6EB7">
        <w:rPr>
          <w:highlight w:val="yellow"/>
          <w:lang w:val="en-US"/>
        </w:rPr>
        <w:t xml:space="preserve"> og </w:t>
      </w:r>
      <w:proofErr w:type="spellStart"/>
      <w:r w:rsidRPr="006D6EB7">
        <w:rPr>
          <w:highlight w:val="yellow"/>
          <w:lang w:val="en-US"/>
        </w:rPr>
        <w:t>tlf</w:t>
      </w:r>
      <w:proofErr w:type="spellEnd"/>
      <w:r w:rsidRPr="006D6EB7">
        <w:rPr>
          <w:highlight w:val="yellow"/>
          <w:lang w:val="en-US"/>
        </w:rPr>
        <w:t>.</w:t>
      </w:r>
    </w:p>
    <w:p w14:paraId="7ADD9D8C" w14:textId="514E713E" w:rsidR="00E943D1" w:rsidRDefault="00E943D1" w:rsidP="00E943D1">
      <w:pPr>
        <w:rPr>
          <w:lang w:val="en-US"/>
        </w:rPr>
      </w:pPr>
    </w:p>
    <w:p w14:paraId="1D9FE5C5" w14:textId="07814067" w:rsidR="00E943D1" w:rsidRPr="006D6EB7" w:rsidRDefault="00E943D1" w:rsidP="00E943D1">
      <w:pPr>
        <w:rPr>
          <w:i/>
          <w:iCs/>
          <w:lang w:val="en-US"/>
        </w:rPr>
      </w:pPr>
      <w:r w:rsidRPr="006D6EB7">
        <w:rPr>
          <w:i/>
          <w:iCs/>
          <w:lang w:val="en-US"/>
        </w:rPr>
        <w:t xml:space="preserve">Eller </w:t>
      </w:r>
      <w:proofErr w:type="spellStart"/>
      <w:r w:rsidRPr="006D6EB7">
        <w:rPr>
          <w:i/>
          <w:iCs/>
          <w:lang w:val="en-US"/>
        </w:rPr>
        <w:t>denne</w:t>
      </w:r>
      <w:proofErr w:type="spellEnd"/>
      <w:r w:rsidRPr="006D6EB7">
        <w:rPr>
          <w:i/>
          <w:iCs/>
          <w:lang w:val="en-US"/>
        </w:rPr>
        <w:t xml:space="preserve"> </w:t>
      </w:r>
      <w:proofErr w:type="spellStart"/>
      <w:r w:rsidRPr="006D6EB7">
        <w:rPr>
          <w:i/>
          <w:iCs/>
          <w:lang w:val="en-US"/>
        </w:rPr>
        <w:t>tekst</w:t>
      </w:r>
      <w:proofErr w:type="spellEnd"/>
    </w:p>
    <w:p w14:paraId="1A3E8804" w14:textId="40838216" w:rsidR="00E943D1" w:rsidRPr="00E943D1" w:rsidRDefault="00E943D1" w:rsidP="00E943D1">
      <w:pPr>
        <w:rPr>
          <w:lang w:val="en-US"/>
        </w:rPr>
      </w:pPr>
      <w:r w:rsidRPr="00E943D1">
        <w:rPr>
          <w:lang w:val="en-US"/>
        </w:rPr>
        <w:t>If you would like to make use of the offer, you must contact the municipality. The name and contact details at the municipality are as follows</w:t>
      </w:r>
      <w:r w:rsidRPr="006D6EB7">
        <w:rPr>
          <w:highlight w:val="yellow"/>
          <w:lang w:val="en-US"/>
        </w:rPr>
        <w:t xml:space="preserve">: </w:t>
      </w:r>
      <w:proofErr w:type="spellStart"/>
      <w:r w:rsidRPr="006D6EB7">
        <w:rPr>
          <w:highlight w:val="yellow"/>
          <w:lang w:val="en-US"/>
        </w:rPr>
        <w:t>Navn</w:t>
      </w:r>
      <w:proofErr w:type="spellEnd"/>
      <w:r w:rsidRPr="006D6EB7">
        <w:rPr>
          <w:highlight w:val="yellow"/>
          <w:lang w:val="en-US"/>
        </w:rPr>
        <w:t xml:space="preserve"> </w:t>
      </w:r>
      <w:proofErr w:type="spellStart"/>
      <w:r w:rsidRPr="006D6EB7">
        <w:rPr>
          <w:highlight w:val="yellow"/>
          <w:lang w:val="en-US"/>
        </w:rPr>
        <w:t>på</w:t>
      </w:r>
      <w:proofErr w:type="spellEnd"/>
      <w:r w:rsidRPr="006D6EB7">
        <w:rPr>
          <w:highlight w:val="yellow"/>
          <w:lang w:val="en-US"/>
        </w:rPr>
        <w:t xml:space="preserve"> </w:t>
      </w:r>
      <w:proofErr w:type="spellStart"/>
      <w:r w:rsidRPr="006D6EB7">
        <w:rPr>
          <w:highlight w:val="yellow"/>
          <w:lang w:val="en-US"/>
        </w:rPr>
        <w:t>kontaktperson</w:t>
      </w:r>
      <w:proofErr w:type="spellEnd"/>
      <w:r w:rsidRPr="006D6EB7">
        <w:rPr>
          <w:highlight w:val="yellow"/>
          <w:lang w:val="en-US"/>
        </w:rPr>
        <w:t xml:space="preserve">, </w:t>
      </w:r>
      <w:proofErr w:type="spellStart"/>
      <w:r w:rsidRPr="006D6EB7">
        <w:rPr>
          <w:highlight w:val="yellow"/>
          <w:lang w:val="en-US"/>
        </w:rPr>
        <w:t>adresse</w:t>
      </w:r>
      <w:proofErr w:type="spellEnd"/>
      <w:r w:rsidRPr="006D6EB7">
        <w:rPr>
          <w:highlight w:val="yellow"/>
          <w:lang w:val="en-US"/>
        </w:rPr>
        <w:t xml:space="preserve">, </w:t>
      </w:r>
      <w:proofErr w:type="spellStart"/>
      <w:r w:rsidRPr="006D6EB7">
        <w:rPr>
          <w:highlight w:val="yellow"/>
          <w:lang w:val="en-US"/>
        </w:rPr>
        <w:t>telefonnummer</w:t>
      </w:r>
      <w:proofErr w:type="spellEnd"/>
      <w:r w:rsidRPr="006D6EB7">
        <w:rPr>
          <w:highlight w:val="yellow"/>
          <w:lang w:val="en-US"/>
        </w:rPr>
        <w:t>, email.</w:t>
      </w:r>
    </w:p>
    <w:p w14:paraId="3AC91D98" w14:textId="55A8773B" w:rsidR="00E943D1" w:rsidRDefault="00E943D1" w:rsidP="00E943D1">
      <w:pPr>
        <w:rPr>
          <w:lang w:val="en-US"/>
        </w:rPr>
      </w:pPr>
    </w:p>
    <w:p w14:paraId="6BF4C5EF" w14:textId="1A36DA66" w:rsidR="00E943D1" w:rsidRDefault="00E943D1" w:rsidP="00E943D1">
      <w:pPr>
        <w:rPr>
          <w:lang w:val="en-US"/>
        </w:rPr>
      </w:pPr>
      <w:r w:rsidRPr="00E943D1">
        <w:rPr>
          <w:lang w:val="en-US"/>
        </w:rPr>
        <w:t>It is important that you contact us</w:t>
      </w:r>
      <w:r w:rsidR="008A0CAD">
        <w:rPr>
          <w:lang w:val="en-US"/>
        </w:rPr>
        <w:t xml:space="preserve"> and start your </w:t>
      </w:r>
      <w:r w:rsidR="00B228CA">
        <w:rPr>
          <w:lang w:val="en-US"/>
        </w:rPr>
        <w:t xml:space="preserve">Danish language </w:t>
      </w:r>
      <w:r w:rsidR="006D6EB7">
        <w:rPr>
          <w:lang w:val="en-US"/>
        </w:rPr>
        <w:t>lessons</w:t>
      </w:r>
      <w:r w:rsidR="00291FED">
        <w:rPr>
          <w:lang w:val="en-US"/>
        </w:rPr>
        <w:t xml:space="preserve"> as soon as possible</w:t>
      </w:r>
      <w:r w:rsidRPr="00E943D1">
        <w:rPr>
          <w:lang w:val="en-US"/>
        </w:rPr>
        <w:t xml:space="preserve">, as you can otherwise loose </w:t>
      </w:r>
      <w:r w:rsidR="0007519F">
        <w:rPr>
          <w:lang w:val="en-US"/>
        </w:rPr>
        <w:t xml:space="preserve">important </w:t>
      </w:r>
      <w:r w:rsidRPr="00E943D1">
        <w:rPr>
          <w:lang w:val="en-US"/>
        </w:rPr>
        <w:t>time to complete your Danish Language</w:t>
      </w:r>
      <w:r w:rsidR="006A5CFC">
        <w:rPr>
          <w:lang w:val="en-US"/>
        </w:rPr>
        <w:t xml:space="preserve"> </w:t>
      </w:r>
      <w:r w:rsidR="005F5221">
        <w:rPr>
          <w:lang w:val="en-US"/>
        </w:rPr>
        <w:t>education</w:t>
      </w:r>
      <w:r w:rsidRPr="00E943D1">
        <w:rPr>
          <w:lang w:val="en-US"/>
        </w:rPr>
        <w:t>.</w:t>
      </w:r>
    </w:p>
    <w:p w14:paraId="37042257" w14:textId="577E6F56" w:rsidR="00E943D1" w:rsidRPr="00E943D1" w:rsidRDefault="00C56EBE" w:rsidP="00E943D1">
      <w:pPr>
        <w:rPr>
          <w:lang w:val="en-US"/>
        </w:rPr>
      </w:pPr>
      <w:r>
        <w:rPr>
          <w:noProof/>
          <w:lang w:val="en-US"/>
        </w:rPr>
        <mc:AlternateContent>
          <mc:Choice Requires="wps">
            <w:drawing>
              <wp:anchor distT="0" distB="0" distL="114300" distR="114300" simplePos="0" relativeHeight="251657216" behindDoc="0" locked="0" layoutInCell="1" allowOverlap="1" wp14:anchorId="22BFD20E" wp14:editId="6CC31081">
                <wp:simplePos x="0" y="0"/>
                <wp:positionH relativeFrom="column">
                  <wp:posOffset>-5080</wp:posOffset>
                </wp:positionH>
                <wp:positionV relativeFrom="paragraph">
                  <wp:posOffset>204470</wp:posOffset>
                </wp:positionV>
                <wp:extent cx="5728335" cy="2343150"/>
                <wp:effectExtent l="0" t="0" r="24765" b="19050"/>
                <wp:wrapTopAndBottom/>
                <wp:docPr id="1443233522" name="Tekstfelt 1"/>
                <wp:cNvGraphicFramePr/>
                <a:graphic xmlns:a="http://schemas.openxmlformats.org/drawingml/2006/main">
                  <a:graphicData uri="http://schemas.microsoft.com/office/word/2010/wordprocessingShape">
                    <wps:wsp>
                      <wps:cNvSpPr txBox="1"/>
                      <wps:spPr>
                        <a:xfrm>
                          <a:off x="0" y="0"/>
                          <a:ext cx="5728335" cy="2343150"/>
                        </a:xfrm>
                        <a:prstGeom prst="rect">
                          <a:avLst/>
                        </a:prstGeom>
                        <a:solidFill>
                          <a:schemeClr val="lt1"/>
                        </a:solidFill>
                        <a:ln w="6350">
                          <a:solidFill>
                            <a:schemeClr val="tx1"/>
                          </a:solidFill>
                        </a:ln>
                      </wps:spPr>
                      <wps:txbx>
                        <w:txbxContent>
                          <w:p w14:paraId="7F82ED91" w14:textId="7B2BBE35" w:rsidR="009C4BCC" w:rsidRPr="00B228CA" w:rsidRDefault="009C4BCC" w:rsidP="00064410">
                            <w:pPr>
                              <w:rPr>
                                <w:b/>
                                <w:bCs/>
                                <w:lang w:val="en-US"/>
                              </w:rPr>
                            </w:pPr>
                            <w:r w:rsidRPr="00B228CA">
                              <w:rPr>
                                <w:b/>
                                <w:bCs/>
                                <w:lang w:val="en-US"/>
                              </w:rPr>
                              <w:t>Important notice</w:t>
                            </w:r>
                          </w:p>
                          <w:p w14:paraId="76552B2A" w14:textId="79F70C29" w:rsidR="009C4BCC" w:rsidRDefault="009C4BCC">
                            <w:pPr>
                              <w:rPr>
                                <w:lang w:val="en-US"/>
                              </w:rPr>
                            </w:pPr>
                            <w:r w:rsidRPr="00B228CA">
                              <w:rPr>
                                <w:lang w:val="en-US"/>
                              </w:rPr>
                              <w:t>You are entitled to classes f</w:t>
                            </w:r>
                            <w:r>
                              <w:rPr>
                                <w:lang w:val="en-US"/>
                              </w:rPr>
                              <w:t xml:space="preserve">or a </w:t>
                            </w:r>
                            <w:r w:rsidR="00D975EC">
                              <w:rPr>
                                <w:lang w:val="en-US"/>
                              </w:rPr>
                              <w:t>period</w:t>
                            </w:r>
                            <w:r>
                              <w:rPr>
                                <w:lang w:val="en-US"/>
                              </w:rPr>
                              <w:t xml:space="preserve"> of up to </w:t>
                            </w:r>
                            <w:r w:rsidR="00D36D76">
                              <w:rPr>
                                <w:lang w:val="en-US"/>
                              </w:rPr>
                              <w:t>five</w:t>
                            </w:r>
                            <w:r>
                              <w:rPr>
                                <w:lang w:val="en-US"/>
                              </w:rPr>
                              <w:t xml:space="preserve"> years</w:t>
                            </w:r>
                            <w:r w:rsidR="00D975EC">
                              <w:rPr>
                                <w:lang w:val="en-US"/>
                              </w:rPr>
                              <w:t>.</w:t>
                            </w:r>
                            <w:r>
                              <w:rPr>
                                <w:lang w:val="en-US"/>
                              </w:rPr>
                              <w:t xml:space="preserve"> </w:t>
                            </w:r>
                            <w:r w:rsidR="00D975EC">
                              <w:rPr>
                                <w:lang w:val="en-US"/>
                              </w:rPr>
                              <w:t>W</w:t>
                            </w:r>
                            <w:r w:rsidR="00E64534">
                              <w:rPr>
                                <w:lang w:val="en-US"/>
                              </w:rPr>
                              <w:t>h</w:t>
                            </w:r>
                            <w:r w:rsidR="00D975EC">
                              <w:rPr>
                                <w:lang w:val="en-US"/>
                              </w:rPr>
                              <w:t>ether or not you wish to attend Danish language</w:t>
                            </w:r>
                            <w:r w:rsidR="005F5221">
                              <w:rPr>
                                <w:lang w:val="en-US"/>
                              </w:rPr>
                              <w:t xml:space="preserve"> education</w:t>
                            </w:r>
                            <w:r w:rsidR="00D975EC">
                              <w:rPr>
                                <w:lang w:val="en-US"/>
                              </w:rPr>
                              <w:t xml:space="preserve"> is up to you.</w:t>
                            </w:r>
                          </w:p>
                          <w:p w14:paraId="7A4156BF" w14:textId="77777777" w:rsidR="00D975EC" w:rsidRDefault="00D975EC">
                            <w:pPr>
                              <w:rPr>
                                <w:lang w:val="en-US"/>
                              </w:rPr>
                            </w:pPr>
                          </w:p>
                          <w:p w14:paraId="0AD8603D" w14:textId="3F13DAE8" w:rsidR="00D975EC" w:rsidRDefault="00D975EC">
                            <w:pPr>
                              <w:rPr>
                                <w:lang w:val="en-US"/>
                              </w:rPr>
                            </w:pPr>
                            <w:r w:rsidRPr="00B228CA">
                              <w:rPr>
                                <w:b/>
                                <w:bCs/>
                                <w:lang w:val="en-US"/>
                              </w:rPr>
                              <w:t xml:space="preserve">The </w:t>
                            </w:r>
                            <w:proofErr w:type="gramStart"/>
                            <w:r w:rsidR="00D36D76" w:rsidRPr="00B228CA">
                              <w:rPr>
                                <w:b/>
                                <w:bCs/>
                                <w:lang w:val="en-US"/>
                              </w:rPr>
                              <w:t>five</w:t>
                            </w:r>
                            <w:r w:rsidRPr="00B228CA">
                              <w:rPr>
                                <w:b/>
                                <w:bCs/>
                                <w:lang w:val="en-US"/>
                              </w:rPr>
                              <w:t xml:space="preserve"> year</w:t>
                            </w:r>
                            <w:proofErr w:type="gramEnd"/>
                            <w:r w:rsidRPr="00B228CA">
                              <w:rPr>
                                <w:b/>
                                <w:bCs/>
                                <w:lang w:val="en-US"/>
                              </w:rPr>
                              <w:t xml:space="preserve"> period is calculated from the date of this referral letter.</w:t>
                            </w:r>
                            <w:r>
                              <w:rPr>
                                <w:lang w:val="en-US"/>
                              </w:rPr>
                              <w:t xml:space="preserve"> This i</w:t>
                            </w:r>
                            <w:r w:rsidR="00D36D76">
                              <w:rPr>
                                <w:lang w:val="en-US"/>
                              </w:rPr>
                              <w:t>s still the case whether you react to this referral o</w:t>
                            </w:r>
                            <w:r w:rsidR="003B3576">
                              <w:rPr>
                                <w:lang w:val="en-US"/>
                              </w:rPr>
                              <w:t>r</w:t>
                            </w:r>
                            <w:r w:rsidR="00D36D76">
                              <w:rPr>
                                <w:lang w:val="en-US"/>
                              </w:rPr>
                              <w:t xml:space="preserve"> not, i.e. the </w:t>
                            </w:r>
                            <w:proofErr w:type="gramStart"/>
                            <w:r w:rsidR="00D36D76">
                              <w:rPr>
                                <w:lang w:val="en-US"/>
                              </w:rPr>
                              <w:t>five year</w:t>
                            </w:r>
                            <w:proofErr w:type="gramEnd"/>
                            <w:r w:rsidR="00D36D76">
                              <w:rPr>
                                <w:lang w:val="en-US"/>
                              </w:rPr>
                              <w:t xml:space="preserve"> period begins whether</w:t>
                            </w:r>
                            <w:r w:rsidR="00EC044D">
                              <w:rPr>
                                <w:lang w:val="en-US"/>
                              </w:rPr>
                              <w:t xml:space="preserve"> or not</w:t>
                            </w:r>
                            <w:r w:rsidR="00D36D76">
                              <w:rPr>
                                <w:lang w:val="en-US"/>
                              </w:rPr>
                              <w:t xml:space="preserve"> </w:t>
                            </w:r>
                            <w:r w:rsidR="00EC044D">
                              <w:rPr>
                                <w:lang w:val="en-US"/>
                              </w:rPr>
                              <w:t xml:space="preserve">you </w:t>
                            </w:r>
                            <w:r w:rsidR="00AD7918">
                              <w:rPr>
                                <w:lang w:val="en-US"/>
                              </w:rPr>
                              <w:t xml:space="preserve">contact or </w:t>
                            </w:r>
                            <w:r w:rsidR="00D36D76">
                              <w:rPr>
                                <w:lang w:val="en-US"/>
                              </w:rPr>
                              <w:t xml:space="preserve">show up at the </w:t>
                            </w:r>
                            <w:r w:rsidR="00630A9B">
                              <w:rPr>
                                <w:lang w:val="en-US"/>
                              </w:rPr>
                              <w:t>L</w:t>
                            </w:r>
                            <w:r w:rsidR="00D36D76">
                              <w:rPr>
                                <w:lang w:val="en-US"/>
                              </w:rPr>
                              <w:t xml:space="preserve">anguage </w:t>
                            </w:r>
                            <w:r w:rsidR="00630A9B">
                              <w:rPr>
                                <w:lang w:val="en-US"/>
                              </w:rPr>
                              <w:t>C</w:t>
                            </w:r>
                            <w:r w:rsidR="00D36D76">
                              <w:rPr>
                                <w:lang w:val="en-US"/>
                              </w:rPr>
                              <w:t>ent</w:t>
                            </w:r>
                            <w:r w:rsidR="00E64534">
                              <w:rPr>
                                <w:lang w:val="en-US"/>
                              </w:rPr>
                              <w:t>re</w:t>
                            </w:r>
                            <w:r w:rsidR="00D36D76">
                              <w:rPr>
                                <w:lang w:val="en-US"/>
                              </w:rPr>
                              <w:t xml:space="preserve"> or the </w:t>
                            </w:r>
                            <w:r w:rsidR="00EC044D">
                              <w:rPr>
                                <w:lang w:val="en-US"/>
                              </w:rPr>
                              <w:t xml:space="preserve">offices of the municipality. </w:t>
                            </w:r>
                          </w:p>
                          <w:p w14:paraId="44899FCC" w14:textId="77777777" w:rsidR="00EC044D" w:rsidRDefault="00EC044D">
                            <w:pPr>
                              <w:rPr>
                                <w:lang w:val="en-US"/>
                              </w:rPr>
                            </w:pPr>
                          </w:p>
                          <w:p w14:paraId="587B7E66" w14:textId="61208985" w:rsidR="00E64534" w:rsidRPr="00B228CA" w:rsidRDefault="00E64534">
                            <w:pPr>
                              <w:rPr>
                                <w:b/>
                                <w:bCs/>
                                <w:lang w:val="en-US"/>
                              </w:rPr>
                            </w:pPr>
                            <w:r w:rsidRPr="00B228CA">
                              <w:rPr>
                                <w:b/>
                                <w:bCs/>
                                <w:lang w:val="en-US"/>
                              </w:rPr>
                              <w:t>Free ch</w:t>
                            </w:r>
                            <w:r w:rsidR="0035049B" w:rsidRPr="00B228CA">
                              <w:rPr>
                                <w:b/>
                                <w:bCs/>
                                <w:lang w:val="en-US"/>
                              </w:rPr>
                              <w:t xml:space="preserve">oice of Language </w:t>
                            </w:r>
                            <w:r w:rsidR="00630A9B" w:rsidRPr="00B228CA">
                              <w:rPr>
                                <w:b/>
                                <w:bCs/>
                                <w:lang w:val="en-US"/>
                              </w:rPr>
                              <w:t>Centre</w:t>
                            </w:r>
                          </w:p>
                          <w:p w14:paraId="6A799D9F" w14:textId="532AFFE4" w:rsidR="00EC044D" w:rsidRPr="00291C62" w:rsidRDefault="00EC044D" w:rsidP="003245D9">
                            <w:pPr>
                              <w:rPr>
                                <w:lang w:val="en-US"/>
                              </w:rPr>
                            </w:pPr>
                            <w:r>
                              <w:rPr>
                                <w:lang w:val="en-US"/>
                              </w:rPr>
                              <w:t>You may choose a differ</w:t>
                            </w:r>
                            <w:r w:rsidR="00E64534">
                              <w:rPr>
                                <w:lang w:val="en-US"/>
                              </w:rPr>
                              <w:t xml:space="preserve">ent </w:t>
                            </w:r>
                            <w:r w:rsidR="003B3576">
                              <w:rPr>
                                <w:lang w:val="en-US"/>
                              </w:rPr>
                              <w:t>L</w:t>
                            </w:r>
                            <w:r w:rsidR="00E64534">
                              <w:rPr>
                                <w:lang w:val="en-US"/>
                              </w:rPr>
                              <w:t xml:space="preserve">anguage </w:t>
                            </w:r>
                            <w:r w:rsidR="00630A9B">
                              <w:rPr>
                                <w:lang w:val="en-US"/>
                              </w:rPr>
                              <w:t>Centre</w:t>
                            </w:r>
                            <w:r w:rsidR="00E64534">
                              <w:rPr>
                                <w:lang w:val="en-US"/>
                              </w:rPr>
                              <w:t xml:space="preserve"> instead of the one </w:t>
                            </w:r>
                            <w:r w:rsidR="0035049B">
                              <w:rPr>
                                <w:lang w:val="en-US"/>
                              </w:rPr>
                              <w:t xml:space="preserve">you have been referred to. The municipality can provide you with more information regarding </w:t>
                            </w:r>
                            <w:r w:rsidR="004C7864">
                              <w:rPr>
                                <w:lang w:val="en-US"/>
                              </w:rPr>
                              <w:t>this 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FD20E" id="_x0000_t202" coordsize="21600,21600" o:spt="202" path="m,l,21600r21600,l21600,xe">
                <v:stroke joinstyle="miter"/>
                <v:path gradientshapeok="t" o:connecttype="rect"/>
              </v:shapetype>
              <v:shape id="Tekstfelt 1" o:spid="_x0000_s1026" type="#_x0000_t202" style="position:absolute;margin-left:-.4pt;margin-top:16.1pt;width:451.05pt;height:1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iPUMAIAAH0EAAAOAAAAZHJzL2Uyb0RvYy54bWysVNtu2zAMfR+wfxD0vjjXrjXiFFmKDAOC&#10;tkA69FmR5diALGoSEzv7+lGKc1lXYMCwF5kUKV4ODz29b2vN9sr5CkzGB70+Z8pIyCuzzfj3l+Wn&#10;W848CpMLDUZl/KA8v599/DBtbKqGUILOlWMUxPi0sRkvEW2aJF6Wqha+B1YZMhbgaoGkum2SO9FQ&#10;9Fonw37/JmnA5daBVN7T7cPRyGcxflEoiU9F4RUynXGqDePp4rkJZzKbinTrhC0r2ZUh/qGKWlSG&#10;kp5DPQgUbOeqP0LVlXTgocCehDqBoqikij1QN4P+m27WpbAq9kLgeHuGyf+/sPJxv7bPjmH7BVoa&#10;YACksT71dBn6aQtXhy9VyshOEB7OsKkWmaTLyefh7Wg04UySbTgajwaTCGxyeW6dx68KahaEjDua&#10;S4RL7FceKSW5nlxCNg+6ypeV1lEJXFAL7dhe0BQ1xiLpxW9e2rAm4zcjSv23CNi+E4HiaUOFXJoP&#10;ErabtkNkA/mBgHJw5JC3cllRMyvh8Vk4Ig1hQ4uAT3QUGqgY6CTOSnA/37sP/jRLsnLWEAkz7n/s&#10;hFOc6W+Gpnw3GI8Da6MyJpxJcdeWzbXF7OoFEEIDWjkroxj8UZ/EwkH9SvsyD1nJJIyk3BnHk7jA&#10;42rQvkk1n0cn4qkVuDJrK0PoAG4Y1Uv7Kpzt5olEhUc40VWkb8Z69A0vDcx3CEUVZx4APqLa4U4c&#10;j1To9jEs0bUevS5/jdkvAAAA//8DAFBLAwQUAAYACAAAACEAcQdHIt4AAAAIAQAADwAAAGRycy9k&#10;b3ducmV2LnhtbEyPQUsDMRSE74L/ITzBi9jsplJ03bdFBCl6KbYKHtPNc7N087Ikabv+e9OTHocZ&#10;Zr6pl5MbxJFC7D0jlLMCBHHrTc8dwsf25fYeREyajR48E8IPRVg2lxe1row/8TsdN6kTuYRjpRFs&#10;SmMlZWwtOR1nfiTO3rcPTqcsQydN0Kdc7gapimIhne45L1g90rOldr85OASeVEgL+xa3flztX1dr&#10;+lp/3iBeX01PjyASTekvDGf8jA5NZtr5A5soBoQzeEKYKwUi2w9FOQexQ7grSgWyqeX/A80vAAAA&#10;//8DAFBLAQItABQABgAIAAAAIQC2gziS/gAAAOEBAAATAAAAAAAAAAAAAAAAAAAAAABbQ29udGVu&#10;dF9UeXBlc10ueG1sUEsBAi0AFAAGAAgAAAAhADj9If/WAAAAlAEAAAsAAAAAAAAAAAAAAAAALwEA&#10;AF9yZWxzLy5yZWxzUEsBAi0AFAAGAAgAAAAhANnaI9QwAgAAfQQAAA4AAAAAAAAAAAAAAAAALgIA&#10;AGRycy9lMm9Eb2MueG1sUEsBAi0AFAAGAAgAAAAhAHEHRyLeAAAACAEAAA8AAAAAAAAAAAAAAAAA&#10;igQAAGRycy9kb3ducmV2LnhtbFBLBQYAAAAABAAEAPMAAACVBQAAAAA=&#10;" fillcolor="white [3201]" strokecolor="#03001e [3213]" strokeweight=".5pt">
                <v:textbox>
                  <w:txbxContent>
                    <w:p w14:paraId="7F82ED91" w14:textId="7B2BBE35" w:rsidR="009C4BCC" w:rsidRPr="00B228CA" w:rsidRDefault="009C4BCC" w:rsidP="00064410">
                      <w:pPr>
                        <w:rPr>
                          <w:b/>
                          <w:bCs/>
                          <w:lang w:val="en-US"/>
                        </w:rPr>
                      </w:pPr>
                      <w:r w:rsidRPr="00B228CA">
                        <w:rPr>
                          <w:b/>
                          <w:bCs/>
                          <w:lang w:val="en-US"/>
                        </w:rPr>
                        <w:t>Important notice</w:t>
                      </w:r>
                    </w:p>
                    <w:p w14:paraId="76552B2A" w14:textId="79F70C29" w:rsidR="009C4BCC" w:rsidRDefault="009C4BCC">
                      <w:pPr>
                        <w:rPr>
                          <w:lang w:val="en-US"/>
                        </w:rPr>
                      </w:pPr>
                      <w:r w:rsidRPr="00B228CA">
                        <w:rPr>
                          <w:lang w:val="en-US"/>
                        </w:rPr>
                        <w:t>You are entitled to classes f</w:t>
                      </w:r>
                      <w:r>
                        <w:rPr>
                          <w:lang w:val="en-US"/>
                        </w:rPr>
                        <w:t xml:space="preserve">or a </w:t>
                      </w:r>
                      <w:r w:rsidR="00D975EC">
                        <w:rPr>
                          <w:lang w:val="en-US"/>
                        </w:rPr>
                        <w:t>period</w:t>
                      </w:r>
                      <w:r>
                        <w:rPr>
                          <w:lang w:val="en-US"/>
                        </w:rPr>
                        <w:t xml:space="preserve"> of up to </w:t>
                      </w:r>
                      <w:r w:rsidR="00D36D76">
                        <w:rPr>
                          <w:lang w:val="en-US"/>
                        </w:rPr>
                        <w:t>five</w:t>
                      </w:r>
                      <w:r>
                        <w:rPr>
                          <w:lang w:val="en-US"/>
                        </w:rPr>
                        <w:t xml:space="preserve"> years</w:t>
                      </w:r>
                      <w:r w:rsidR="00D975EC">
                        <w:rPr>
                          <w:lang w:val="en-US"/>
                        </w:rPr>
                        <w:t>.</w:t>
                      </w:r>
                      <w:r>
                        <w:rPr>
                          <w:lang w:val="en-US"/>
                        </w:rPr>
                        <w:t xml:space="preserve"> </w:t>
                      </w:r>
                      <w:r w:rsidR="00D975EC">
                        <w:rPr>
                          <w:lang w:val="en-US"/>
                        </w:rPr>
                        <w:t>W</w:t>
                      </w:r>
                      <w:r w:rsidR="00E64534">
                        <w:rPr>
                          <w:lang w:val="en-US"/>
                        </w:rPr>
                        <w:t>h</w:t>
                      </w:r>
                      <w:r w:rsidR="00D975EC">
                        <w:rPr>
                          <w:lang w:val="en-US"/>
                        </w:rPr>
                        <w:t>ether or not you wish to attend Danish language</w:t>
                      </w:r>
                      <w:r w:rsidR="005F5221">
                        <w:rPr>
                          <w:lang w:val="en-US"/>
                        </w:rPr>
                        <w:t xml:space="preserve"> education</w:t>
                      </w:r>
                      <w:r w:rsidR="00D975EC">
                        <w:rPr>
                          <w:lang w:val="en-US"/>
                        </w:rPr>
                        <w:t xml:space="preserve"> is up to you.</w:t>
                      </w:r>
                    </w:p>
                    <w:p w14:paraId="7A4156BF" w14:textId="77777777" w:rsidR="00D975EC" w:rsidRDefault="00D975EC">
                      <w:pPr>
                        <w:rPr>
                          <w:lang w:val="en-US"/>
                        </w:rPr>
                      </w:pPr>
                    </w:p>
                    <w:p w14:paraId="0AD8603D" w14:textId="3F13DAE8" w:rsidR="00D975EC" w:rsidRDefault="00D975EC">
                      <w:pPr>
                        <w:rPr>
                          <w:lang w:val="en-US"/>
                        </w:rPr>
                      </w:pPr>
                      <w:r w:rsidRPr="00B228CA">
                        <w:rPr>
                          <w:b/>
                          <w:bCs/>
                          <w:lang w:val="en-US"/>
                        </w:rPr>
                        <w:t xml:space="preserve">The </w:t>
                      </w:r>
                      <w:proofErr w:type="gramStart"/>
                      <w:r w:rsidR="00D36D76" w:rsidRPr="00B228CA">
                        <w:rPr>
                          <w:b/>
                          <w:bCs/>
                          <w:lang w:val="en-US"/>
                        </w:rPr>
                        <w:t>five</w:t>
                      </w:r>
                      <w:r w:rsidRPr="00B228CA">
                        <w:rPr>
                          <w:b/>
                          <w:bCs/>
                          <w:lang w:val="en-US"/>
                        </w:rPr>
                        <w:t xml:space="preserve"> year</w:t>
                      </w:r>
                      <w:proofErr w:type="gramEnd"/>
                      <w:r w:rsidRPr="00B228CA">
                        <w:rPr>
                          <w:b/>
                          <w:bCs/>
                          <w:lang w:val="en-US"/>
                        </w:rPr>
                        <w:t xml:space="preserve"> period is calculated from the date of this referral letter.</w:t>
                      </w:r>
                      <w:r>
                        <w:rPr>
                          <w:lang w:val="en-US"/>
                        </w:rPr>
                        <w:t xml:space="preserve"> This i</w:t>
                      </w:r>
                      <w:r w:rsidR="00D36D76">
                        <w:rPr>
                          <w:lang w:val="en-US"/>
                        </w:rPr>
                        <w:t>s still the case whether you react to this referral o</w:t>
                      </w:r>
                      <w:r w:rsidR="003B3576">
                        <w:rPr>
                          <w:lang w:val="en-US"/>
                        </w:rPr>
                        <w:t>r</w:t>
                      </w:r>
                      <w:r w:rsidR="00D36D76">
                        <w:rPr>
                          <w:lang w:val="en-US"/>
                        </w:rPr>
                        <w:t xml:space="preserve"> not, i.e. the </w:t>
                      </w:r>
                      <w:proofErr w:type="gramStart"/>
                      <w:r w:rsidR="00D36D76">
                        <w:rPr>
                          <w:lang w:val="en-US"/>
                        </w:rPr>
                        <w:t>five year</w:t>
                      </w:r>
                      <w:proofErr w:type="gramEnd"/>
                      <w:r w:rsidR="00D36D76">
                        <w:rPr>
                          <w:lang w:val="en-US"/>
                        </w:rPr>
                        <w:t xml:space="preserve"> period begins whether</w:t>
                      </w:r>
                      <w:r w:rsidR="00EC044D">
                        <w:rPr>
                          <w:lang w:val="en-US"/>
                        </w:rPr>
                        <w:t xml:space="preserve"> or not</w:t>
                      </w:r>
                      <w:r w:rsidR="00D36D76">
                        <w:rPr>
                          <w:lang w:val="en-US"/>
                        </w:rPr>
                        <w:t xml:space="preserve"> </w:t>
                      </w:r>
                      <w:r w:rsidR="00EC044D">
                        <w:rPr>
                          <w:lang w:val="en-US"/>
                        </w:rPr>
                        <w:t xml:space="preserve">you </w:t>
                      </w:r>
                      <w:r w:rsidR="00AD7918">
                        <w:rPr>
                          <w:lang w:val="en-US"/>
                        </w:rPr>
                        <w:t xml:space="preserve">contact or </w:t>
                      </w:r>
                      <w:r w:rsidR="00D36D76">
                        <w:rPr>
                          <w:lang w:val="en-US"/>
                        </w:rPr>
                        <w:t xml:space="preserve">show up at the </w:t>
                      </w:r>
                      <w:r w:rsidR="00630A9B">
                        <w:rPr>
                          <w:lang w:val="en-US"/>
                        </w:rPr>
                        <w:t>L</w:t>
                      </w:r>
                      <w:r w:rsidR="00D36D76">
                        <w:rPr>
                          <w:lang w:val="en-US"/>
                        </w:rPr>
                        <w:t xml:space="preserve">anguage </w:t>
                      </w:r>
                      <w:r w:rsidR="00630A9B">
                        <w:rPr>
                          <w:lang w:val="en-US"/>
                        </w:rPr>
                        <w:t>C</w:t>
                      </w:r>
                      <w:r w:rsidR="00D36D76">
                        <w:rPr>
                          <w:lang w:val="en-US"/>
                        </w:rPr>
                        <w:t>ent</w:t>
                      </w:r>
                      <w:r w:rsidR="00E64534">
                        <w:rPr>
                          <w:lang w:val="en-US"/>
                        </w:rPr>
                        <w:t>re</w:t>
                      </w:r>
                      <w:r w:rsidR="00D36D76">
                        <w:rPr>
                          <w:lang w:val="en-US"/>
                        </w:rPr>
                        <w:t xml:space="preserve"> or the </w:t>
                      </w:r>
                      <w:r w:rsidR="00EC044D">
                        <w:rPr>
                          <w:lang w:val="en-US"/>
                        </w:rPr>
                        <w:t xml:space="preserve">offices of the municipality. </w:t>
                      </w:r>
                    </w:p>
                    <w:p w14:paraId="44899FCC" w14:textId="77777777" w:rsidR="00EC044D" w:rsidRDefault="00EC044D">
                      <w:pPr>
                        <w:rPr>
                          <w:lang w:val="en-US"/>
                        </w:rPr>
                      </w:pPr>
                    </w:p>
                    <w:p w14:paraId="587B7E66" w14:textId="61208985" w:rsidR="00E64534" w:rsidRPr="00B228CA" w:rsidRDefault="00E64534">
                      <w:pPr>
                        <w:rPr>
                          <w:b/>
                          <w:bCs/>
                          <w:lang w:val="en-US"/>
                        </w:rPr>
                      </w:pPr>
                      <w:r w:rsidRPr="00B228CA">
                        <w:rPr>
                          <w:b/>
                          <w:bCs/>
                          <w:lang w:val="en-US"/>
                        </w:rPr>
                        <w:t>Free ch</w:t>
                      </w:r>
                      <w:r w:rsidR="0035049B" w:rsidRPr="00B228CA">
                        <w:rPr>
                          <w:b/>
                          <w:bCs/>
                          <w:lang w:val="en-US"/>
                        </w:rPr>
                        <w:t xml:space="preserve">oice of Language </w:t>
                      </w:r>
                      <w:r w:rsidR="00630A9B" w:rsidRPr="00B228CA">
                        <w:rPr>
                          <w:b/>
                          <w:bCs/>
                          <w:lang w:val="en-US"/>
                        </w:rPr>
                        <w:t>Centre</w:t>
                      </w:r>
                    </w:p>
                    <w:p w14:paraId="6A799D9F" w14:textId="532AFFE4" w:rsidR="00EC044D" w:rsidRPr="00291C62" w:rsidRDefault="00EC044D" w:rsidP="003245D9">
                      <w:pPr>
                        <w:rPr>
                          <w:lang w:val="en-US"/>
                        </w:rPr>
                      </w:pPr>
                      <w:r>
                        <w:rPr>
                          <w:lang w:val="en-US"/>
                        </w:rPr>
                        <w:t>You may choose a differ</w:t>
                      </w:r>
                      <w:r w:rsidR="00E64534">
                        <w:rPr>
                          <w:lang w:val="en-US"/>
                        </w:rPr>
                        <w:t xml:space="preserve">ent </w:t>
                      </w:r>
                      <w:r w:rsidR="003B3576">
                        <w:rPr>
                          <w:lang w:val="en-US"/>
                        </w:rPr>
                        <w:t>L</w:t>
                      </w:r>
                      <w:r w:rsidR="00E64534">
                        <w:rPr>
                          <w:lang w:val="en-US"/>
                        </w:rPr>
                        <w:t xml:space="preserve">anguage </w:t>
                      </w:r>
                      <w:r w:rsidR="00630A9B">
                        <w:rPr>
                          <w:lang w:val="en-US"/>
                        </w:rPr>
                        <w:t>Centre</w:t>
                      </w:r>
                      <w:r w:rsidR="00E64534">
                        <w:rPr>
                          <w:lang w:val="en-US"/>
                        </w:rPr>
                        <w:t xml:space="preserve"> instead of the one </w:t>
                      </w:r>
                      <w:r w:rsidR="0035049B">
                        <w:rPr>
                          <w:lang w:val="en-US"/>
                        </w:rPr>
                        <w:t xml:space="preserve">you have been referred to. The municipality can provide you with more information regarding </w:t>
                      </w:r>
                      <w:r w:rsidR="004C7864">
                        <w:rPr>
                          <w:lang w:val="en-US"/>
                        </w:rPr>
                        <w:t>this option.</w:t>
                      </w:r>
                    </w:p>
                  </w:txbxContent>
                </v:textbox>
                <w10:wrap type="topAndBottom"/>
              </v:shape>
            </w:pict>
          </mc:Fallback>
        </mc:AlternateContent>
      </w:r>
    </w:p>
    <w:p w14:paraId="03BC0FB5" w14:textId="4D5CF415" w:rsidR="00E943D1" w:rsidRDefault="00E943D1" w:rsidP="00ED5C28">
      <w:pPr>
        <w:rPr>
          <w:lang w:val="en-US"/>
        </w:rPr>
      </w:pPr>
    </w:p>
    <w:p w14:paraId="6F72ADCD" w14:textId="1A559E23" w:rsidR="004C7864" w:rsidRDefault="004C7864" w:rsidP="00ED5C28">
      <w:pPr>
        <w:rPr>
          <w:lang w:val="en-US"/>
        </w:rPr>
      </w:pPr>
    </w:p>
    <w:p w14:paraId="2B6B450F" w14:textId="77777777" w:rsidR="003245D9" w:rsidRDefault="003245D9" w:rsidP="001D0834">
      <w:pPr>
        <w:rPr>
          <w:b/>
          <w:bCs/>
          <w:lang w:val="en-GB"/>
        </w:rPr>
      </w:pPr>
    </w:p>
    <w:p w14:paraId="237DB08D" w14:textId="125D090C" w:rsidR="001D0834" w:rsidRPr="001D0834" w:rsidRDefault="001D0834" w:rsidP="001D0834">
      <w:pPr>
        <w:rPr>
          <w:b/>
          <w:bCs/>
          <w:lang w:val="en-US"/>
        </w:rPr>
      </w:pPr>
      <w:r w:rsidRPr="001D0834">
        <w:rPr>
          <w:b/>
          <w:bCs/>
          <w:lang w:val="en-GB"/>
        </w:rPr>
        <w:lastRenderedPageBreak/>
        <w:t>Deposit</w:t>
      </w:r>
      <w:r w:rsidRPr="001D0834">
        <w:rPr>
          <w:b/>
          <w:bCs/>
          <w:lang w:val="en-US"/>
        </w:rPr>
        <w:t> </w:t>
      </w:r>
    </w:p>
    <w:p w14:paraId="27EAD08A" w14:textId="009794E8" w:rsidR="001D0834" w:rsidRPr="001D0834" w:rsidRDefault="001D0834" w:rsidP="001D0834">
      <w:pPr>
        <w:rPr>
          <w:b/>
          <w:bCs/>
          <w:lang w:val="en-US"/>
        </w:rPr>
      </w:pPr>
      <w:r w:rsidRPr="001D0834">
        <w:rPr>
          <w:lang w:val="en-GB"/>
        </w:rPr>
        <w:t xml:space="preserve">A Danish </w:t>
      </w:r>
      <w:r w:rsidR="00B228CA">
        <w:rPr>
          <w:lang w:val="en-GB"/>
        </w:rPr>
        <w:t>l</w:t>
      </w:r>
      <w:r w:rsidRPr="001D0834">
        <w:rPr>
          <w:lang w:val="en-GB"/>
        </w:rPr>
        <w:t xml:space="preserve">anguage </w:t>
      </w:r>
      <w:r w:rsidR="005F5221">
        <w:rPr>
          <w:lang w:val="en-GB"/>
        </w:rPr>
        <w:t>education</w:t>
      </w:r>
      <w:r w:rsidR="00B228CA">
        <w:rPr>
          <w:lang w:val="en-GB"/>
        </w:rPr>
        <w:t xml:space="preserve"> </w:t>
      </w:r>
      <w:r w:rsidRPr="001D0834">
        <w:rPr>
          <w:lang w:val="en-GB"/>
        </w:rPr>
        <w:t xml:space="preserve">is divided into modules. You must pay a deposit of 2.000 kr. prior to commencing a module. The 2.000 kr. are to be paid to the </w:t>
      </w:r>
      <w:r w:rsidR="003B3576">
        <w:rPr>
          <w:lang w:val="en-GB"/>
        </w:rPr>
        <w:t>L</w:t>
      </w:r>
      <w:r w:rsidRPr="001D0834">
        <w:rPr>
          <w:lang w:val="en-GB"/>
        </w:rPr>
        <w:t xml:space="preserve">anguage centre and will be reimbursed if you finish the module within a defined deadline. The deadlines are outlined </w:t>
      </w:r>
      <w:r w:rsidR="008D2C0E">
        <w:rPr>
          <w:lang w:val="en-GB"/>
        </w:rPr>
        <w:t>in the table</w:t>
      </w:r>
      <w:r w:rsidR="008D2C0E" w:rsidRPr="001D0834">
        <w:rPr>
          <w:lang w:val="en-GB"/>
        </w:rPr>
        <w:t xml:space="preserve"> </w:t>
      </w:r>
      <w:r w:rsidRPr="001D0834">
        <w:rPr>
          <w:lang w:val="en-GB"/>
        </w:rPr>
        <w:t>below. This means that you e.g. have 6 months to finish module 1 – if you wish to have your deposit reimbursed. The language centre will provide you with more information regarding the rules for reimbursement. </w:t>
      </w:r>
      <w:r w:rsidRPr="001D0834">
        <w:rPr>
          <w:b/>
          <w:bCs/>
          <w:lang w:val="en-US"/>
        </w:rPr>
        <w:t> </w:t>
      </w:r>
    </w:p>
    <w:p w14:paraId="17414A46" w14:textId="35806497" w:rsidR="008D2C0E" w:rsidRDefault="001D0834" w:rsidP="001D0834">
      <w:pPr>
        <w:rPr>
          <w:lang w:val="en-GB"/>
        </w:rPr>
      </w:pPr>
      <w:r w:rsidRPr="001D0834">
        <w:rPr>
          <w:lang w:val="en-GB"/>
        </w:rPr>
        <w:t xml:space="preserve">The </w:t>
      </w:r>
      <w:r w:rsidR="008D2C0E">
        <w:rPr>
          <w:lang w:val="en-GB"/>
        </w:rPr>
        <w:t>education</w:t>
      </w:r>
      <w:r w:rsidR="008D2C0E" w:rsidRPr="001D0834">
        <w:rPr>
          <w:lang w:val="en-GB"/>
        </w:rPr>
        <w:t xml:space="preserve"> </w:t>
      </w:r>
      <w:r w:rsidRPr="001D0834">
        <w:rPr>
          <w:lang w:val="en-GB"/>
        </w:rPr>
        <w:t xml:space="preserve">itself is free of charge. </w:t>
      </w:r>
    </w:p>
    <w:p w14:paraId="0918D0B7" w14:textId="77777777" w:rsidR="008D2C0E" w:rsidRDefault="008D2C0E" w:rsidP="001D0834">
      <w:pPr>
        <w:rPr>
          <w:lang w:val="en-GB"/>
        </w:rPr>
      </w:pPr>
    </w:p>
    <w:p w14:paraId="764F0443" w14:textId="0D37D0C2" w:rsidR="001D0834" w:rsidRPr="001D0834" w:rsidRDefault="008D2C0E" w:rsidP="001D0834">
      <w:pPr>
        <w:rPr>
          <w:b/>
          <w:bCs/>
          <w:lang w:val="en-US"/>
        </w:rPr>
      </w:pPr>
      <w:r>
        <w:rPr>
          <w:lang w:val="en-GB"/>
        </w:rPr>
        <w:t xml:space="preserve">Please note: </w:t>
      </w:r>
      <w:r w:rsidR="001D0834" w:rsidRPr="001D0834">
        <w:rPr>
          <w:lang w:val="en-GB"/>
        </w:rPr>
        <w:t>If you are in Denmark as an au-pair, you do not have to pay the deposit</w:t>
      </w:r>
      <w:r>
        <w:rPr>
          <w:lang w:val="en-GB"/>
        </w:rPr>
        <w:t>.</w:t>
      </w:r>
      <w:r w:rsidR="001D0834" w:rsidRPr="001D0834">
        <w:rPr>
          <w:b/>
          <w:bCs/>
          <w:lang w:val="en-US"/>
        </w:rPr>
        <w:t> </w:t>
      </w:r>
    </w:p>
    <w:p w14:paraId="50637F24" w14:textId="77777777" w:rsidR="001D0834" w:rsidRPr="001D0834" w:rsidRDefault="001D0834" w:rsidP="001D0834">
      <w:pPr>
        <w:rPr>
          <w:lang w:val="en-US"/>
        </w:rPr>
      </w:pPr>
      <w:r w:rsidRPr="001D0834">
        <w:rPr>
          <w:lang w:val="en-US"/>
        </w:rPr>
        <w:t> </w:t>
      </w:r>
    </w:p>
    <w:p w14:paraId="35DC26BD" w14:textId="7F344D12" w:rsidR="001D0834" w:rsidRPr="001D0834" w:rsidRDefault="00C7411E" w:rsidP="001D0834">
      <w:pPr>
        <w:rPr>
          <w:b/>
          <w:bCs/>
          <w:lang w:val="en-US"/>
        </w:rPr>
      </w:pPr>
      <w:r>
        <w:rPr>
          <w:b/>
          <w:bCs/>
          <w:lang w:val="en-US"/>
        </w:rPr>
        <w:t>T</w:t>
      </w:r>
      <w:r w:rsidR="001D0834" w:rsidRPr="001D0834">
        <w:rPr>
          <w:b/>
          <w:bCs/>
          <w:lang w:val="en-US"/>
        </w:rPr>
        <w:t>ab</w:t>
      </w:r>
      <w:r w:rsidR="00DC6ED5">
        <w:rPr>
          <w:b/>
          <w:bCs/>
          <w:lang w:val="en-US"/>
        </w:rPr>
        <w:t>le</w:t>
      </w:r>
      <w:r w:rsidR="001D0834" w:rsidRPr="001D0834">
        <w:rPr>
          <w:b/>
          <w:bCs/>
          <w:lang w:val="en-US"/>
        </w:rPr>
        <w:t xml:space="preserve"> outlining the deadlines for finishing each module </w:t>
      </w:r>
      <w:proofErr w:type="gramStart"/>
      <w:r w:rsidR="001D0834" w:rsidRPr="001D0834">
        <w:rPr>
          <w:b/>
          <w:bCs/>
          <w:lang w:val="en-US"/>
        </w:rPr>
        <w:t>in order to</w:t>
      </w:r>
      <w:proofErr w:type="gramEnd"/>
      <w:r w:rsidR="001D0834" w:rsidRPr="001D0834">
        <w:rPr>
          <w:b/>
          <w:bCs/>
          <w:lang w:val="en-US"/>
        </w:rPr>
        <w:t xml:space="preserve"> have your deposit reimbursed  </w:t>
      </w:r>
    </w:p>
    <w:tbl>
      <w:tblPr>
        <w:tblW w:w="90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4"/>
        <w:gridCol w:w="4542"/>
      </w:tblGrid>
      <w:tr w:rsidR="001D0834" w:rsidRPr="00291C62" w14:paraId="6A59C35C" w14:textId="77777777" w:rsidTr="005540F5">
        <w:trPr>
          <w:trHeight w:val="300"/>
        </w:trPr>
        <w:tc>
          <w:tcPr>
            <w:tcW w:w="9086" w:type="dxa"/>
            <w:gridSpan w:val="2"/>
            <w:tcBorders>
              <w:top w:val="single" w:sz="6" w:space="0" w:color="000000"/>
              <w:left w:val="single" w:sz="6" w:space="0" w:color="000000"/>
              <w:bottom w:val="single" w:sz="6" w:space="0" w:color="000000"/>
              <w:right w:val="single" w:sz="6" w:space="0" w:color="000000"/>
            </w:tcBorders>
            <w:shd w:val="clear" w:color="auto" w:fill="FFC000"/>
            <w:hideMark/>
          </w:tcPr>
          <w:p w14:paraId="6B6DB230" w14:textId="525B6CC4" w:rsidR="001D0834" w:rsidRPr="001D0834" w:rsidRDefault="00DC6ED5" w:rsidP="001D0834">
            <w:pPr>
              <w:rPr>
                <w:lang w:val="en-US"/>
              </w:rPr>
            </w:pPr>
            <w:r>
              <w:rPr>
                <w:b/>
                <w:bCs/>
                <w:lang w:val="en-US"/>
              </w:rPr>
              <w:t>Education in Danish language</w:t>
            </w:r>
            <w:r w:rsidR="001D0834">
              <w:rPr>
                <w:b/>
                <w:bCs/>
                <w:lang w:val="en-US"/>
              </w:rPr>
              <w:t xml:space="preserve"> 1, 2 and 3</w:t>
            </w:r>
            <w:r w:rsidR="001D0834" w:rsidRPr="001D0834">
              <w:rPr>
                <w:lang w:val="en-US"/>
              </w:rPr>
              <w:t> </w:t>
            </w:r>
          </w:p>
        </w:tc>
      </w:tr>
      <w:tr w:rsidR="005540F5" w:rsidRPr="001D0834" w14:paraId="17638E00" w14:textId="77777777" w:rsidTr="00AF48A6">
        <w:trPr>
          <w:trHeight w:val="300"/>
        </w:trPr>
        <w:tc>
          <w:tcPr>
            <w:tcW w:w="4544" w:type="dxa"/>
            <w:tcBorders>
              <w:top w:val="nil"/>
              <w:left w:val="single" w:sz="6" w:space="0" w:color="000000"/>
              <w:bottom w:val="single" w:sz="6" w:space="0" w:color="000000"/>
              <w:right w:val="single" w:sz="6" w:space="0" w:color="000000"/>
            </w:tcBorders>
            <w:shd w:val="clear" w:color="auto" w:fill="FFC000"/>
            <w:hideMark/>
          </w:tcPr>
          <w:p w14:paraId="10A89E3B" w14:textId="77777777" w:rsidR="001D0834" w:rsidRPr="001D0834" w:rsidRDefault="001D0834" w:rsidP="001D0834">
            <w:r w:rsidRPr="001D0834">
              <w:rPr>
                <w:b/>
                <w:bCs/>
              </w:rPr>
              <w:t>Modul 1</w:t>
            </w:r>
            <w:r w:rsidRPr="001D0834">
              <w:t> </w:t>
            </w:r>
          </w:p>
        </w:tc>
        <w:tc>
          <w:tcPr>
            <w:tcW w:w="4542" w:type="dxa"/>
            <w:tcBorders>
              <w:top w:val="nil"/>
              <w:left w:val="nil"/>
              <w:bottom w:val="single" w:sz="6" w:space="0" w:color="000000"/>
              <w:right w:val="single" w:sz="6" w:space="0" w:color="000000"/>
            </w:tcBorders>
            <w:shd w:val="clear" w:color="auto" w:fill="auto"/>
            <w:hideMark/>
          </w:tcPr>
          <w:p w14:paraId="2FCAEFF0" w14:textId="77777777" w:rsidR="001D0834" w:rsidRPr="001D0834" w:rsidRDefault="001D0834" w:rsidP="001D0834">
            <w:pPr>
              <w:rPr>
                <w:b/>
                <w:bCs/>
              </w:rPr>
            </w:pPr>
            <w:r w:rsidRPr="001D0834">
              <w:rPr>
                <w:b/>
                <w:bCs/>
              </w:rPr>
              <w:t xml:space="preserve">6 </w:t>
            </w:r>
            <w:proofErr w:type="spellStart"/>
            <w:r w:rsidRPr="001D0834">
              <w:rPr>
                <w:b/>
                <w:bCs/>
              </w:rPr>
              <w:t>months</w:t>
            </w:r>
            <w:proofErr w:type="spellEnd"/>
            <w:r w:rsidRPr="001D0834">
              <w:rPr>
                <w:b/>
                <w:bCs/>
              </w:rPr>
              <w:t> </w:t>
            </w:r>
          </w:p>
        </w:tc>
      </w:tr>
      <w:tr w:rsidR="005540F5" w:rsidRPr="001D0834" w14:paraId="5F65CC1F" w14:textId="77777777" w:rsidTr="00AF48A6">
        <w:trPr>
          <w:trHeight w:val="300"/>
        </w:trPr>
        <w:tc>
          <w:tcPr>
            <w:tcW w:w="4544" w:type="dxa"/>
            <w:tcBorders>
              <w:top w:val="nil"/>
              <w:left w:val="single" w:sz="6" w:space="0" w:color="000000"/>
              <w:bottom w:val="single" w:sz="6" w:space="0" w:color="000000"/>
              <w:right w:val="single" w:sz="6" w:space="0" w:color="000000"/>
            </w:tcBorders>
            <w:shd w:val="clear" w:color="auto" w:fill="FFC000"/>
            <w:hideMark/>
          </w:tcPr>
          <w:p w14:paraId="614B583C" w14:textId="77777777" w:rsidR="001D0834" w:rsidRPr="001D0834" w:rsidRDefault="001D0834" w:rsidP="001D0834">
            <w:r w:rsidRPr="001D0834">
              <w:rPr>
                <w:b/>
                <w:bCs/>
              </w:rPr>
              <w:t>Modul 2</w:t>
            </w:r>
            <w:r w:rsidRPr="001D0834">
              <w:t> </w:t>
            </w:r>
          </w:p>
        </w:tc>
        <w:tc>
          <w:tcPr>
            <w:tcW w:w="4542" w:type="dxa"/>
            <w:tcBorders>
              <w:top w:val="nil"/>
              <w:left w:val="nil"/>
              <w:bottom w:val="single" w:sz="6" w:space="0" w:color="000000"/>
              <w:right w:val="single" w:sz="6" w:space="0" w:color="000000"/>
            </w:tcBorders>
            <w:shd w:val="clear" w:color="auto" w:fill="auto"/>
            <w:hideMark/>
          </w:tcPr>
          <w:p w14:paraId="2284E584" w14:textId="77777777" w:rsidR="001D0834" w:rsidRPr="001D0834" w:rsidRDefault="001D0834" w:rsidP="001D0834">
            <w:pPr>
              <w:rPr>
                <w:b/>
                <w:bCs/>
              </w:rPr>
            </w:pPr>
            <w:r w:rsidRPr="001D0834">
              <w:rPr>
                <w:b/>
                <w:bCs/>
              </w:rPr>
              <w:t xml:space="preserve">6 </w:t>
            </w:r>
            <w:proofErr w:type="spellStart"/>
            <w:r w:rsidRPr="001D0834">
              <w:rPr>
                <w:b/>
                <w:bCs/>
              </w:rPr>
              <w:t>months</w:t>
            </w:r>
            <w:proofErr w:type="spellEnd"/>
            <w:r w:rsidRPr="001D0834">
              <w:rPr>
                <w:b/>
                <w:bCs/>
              </w:rPr>
              <w:t> </w:t>
            </w:r>
          </w:p>
        </w:tc>
      </w:tr>
      <w:tr w:rsidR="005540F5" w:rsidRPr="001D0834" w14:paraId="5BA20F84" w14:textId="77777777" w:rsidTr="00AF48A6">
        <w:trPr>
          <w:trHeight w:val="300"/>
        </w:trPr>
        <w:tc>
          <w:tcPr>
            <w:tcW w:w="4544" w:type="dxa"/>
            <w:tcBorders>
              <w:top w:val="nil"/>
              <w:left w:val="single" w:sz="6" w:space="0" w:color="000000"/>
              <w:bottom w:val="single" w:sz="6" w:space="0" w:color="000000"/>
              <w:right w:val="single" w:sz="6" w:space="0" w:color="000000"/>
            </w:tcBorders>
            <w:shd w:val="clear" w:color="auto" w:fill="FFC000"/>
            <w:hideMark/>
          </w:tcPr>
          <w:p w14:paraId="5F54B2ED" w14:textId="77777777" w:rsidR="001D0834" w:rsidRPr="001D0834" w:rsidRDefault="001D0834" w:rsidP="001D0834">
            <w:r w:rsidRPr="001D0834">
              <w:rPr>
                <w:b/>
                <w:bCs/>
              </w:rPr>
              <w:t>Modul 3</w:t>
            </w:r>
            <w:r w:rsidRPr="001D0834">
              <w:t> </w:t>
            </w:r>
          </w:p>
        </w:tc>
        <w:tc>
          <w:tcPr>
            <w:tcW w:w="4542" w:type="dxa"/>
            <w:tcBorders>
              <w:top w:val="nil"/>
              <w:left w:val="nil"/>
              <w:bottom w:val="single" w:sz="6" w:space="0" w:color="000000"/>
              <w:right w:val="single" w:sz="6" w:space="0" w:color="000000"/>
            </w:tcBorders>
            <w:shd w:val="clear" w:color="auto" w:fill="auto"/>
            <w:hideMark/>
          </w:tcPr>
          <w:p w14:paraId="4F611CFE" w14:textId="77777777" w:rsidR="001D0834" w:rsidRPr="001D0834" w:rsidRDefault="001D0834" w:rsidP="001D0834">
            <w:pPr>
              <w:rPr>
                <w:b/>
                <w:bCs/>
              </w:rPr>
            </w:pPr>
            <w:r w:rsidRPr="001D0834">
              <w:rPr>
                <w:b/>
                <w:bCs/>
              </w:rPr>
              <w:t xml:space="preserve">7 </w:t>
            </w:r>
            <w:proofErr w:type="spellStart"/>
            <w:r w:rsidRPr="001D0834">
              <w:rPr>
                <w:b/>
                <w:bCs/>
              </w:rPr>
              <w:t>months</w:t>
            </w:r>
            <w:proofErr w:type="spellEnd"/>
            <w:r w:rsidRPr="001D0834">
              <w:rPr>
                <w:b/>
                <w:bCs/>
              </w:rPr>
              <w:t> </w:t>
            </w:r>
          </w:p>
        </w:tc>
      </w:tr>
      <w:tr w:rsidR="005540F5" w:rsidRPr="001D0834" w14:paraId="3549C066" w14:textId="77777777" w:rsidTr="00AF48A6">
        <w:trPr>
          <w:trHeight w:val="300"/>
        </w:trPr>
        <w:tc>
          <w:tcPr>
            <w:tcW w:w="4544" w:type="dxa"/>
            <w:tcBorders>
              <w:top w:val="nil"/>
              <w:left w:val="single" w:sz="6" w:space="0" w:color="000000"/>
              <w:bottom w:val="single" w:sz="6" w:space="0" w:color="000000"/>
              <w:right w:val="single" w:sz="6" w:space="0" w:color="000000"/>
            </w:tcBorders>
            <w:shd w:val="clear" w:color="auto" w:fill="FFC000"/>
            <w:hideMark/>
          </w:tcPr>
          <w:p w14:paraId="733A3396" w14:textId="77777777" w:rsidR="001D0834" w:rsidRPr="001D0834" w:rsidRDefault="001D0834" w:rsidP="001D0834">
            <w:r w:rsidRPr="001D0834">
              <w:rPr>
                <w:b/>
                <w:bCs/>
              </w:rPr>
              <w:t>Modul 4</w:t>
            </w:r>
            <w:r w:rsidRPr="001D0834">
              <w:t> </w:t>
            </w:r>
          </w:p>
        </w:tc>
        <w:tc>
          <w:tcPr>
            <w:tcW w:w="4542" w:type="dxa"/>
            <w:tcBorders>
              <w:top w:val="nil"/>
              <w:left w:val="nil"/>
              <w:bottom w:val="single" w:sz="6" w:space="0" w:color="000000"/>
              <w:right w:val="single" w:sz="6" w:space="0" w:color="000000"/>
            </w:tcBorders>
            <w:shd w:val="clear" w:color="auto" w:fill="auto"/>
            <w:hideMark/>
          </w:tcPr>
          <w:p w14:paraId="1AD9EC45" w14:textId="77777777" w:rsidR="001D0834" w:rsidRPr="001D0834" w:rsidRDefault="001D0834" w:rsidP="001D0834">
            <w:pPr>
              <w:rPr>
                <w:b/>
                <w:bCs/>
              </w:rPr>
            </w:pPr>
            <w:r w:rsidRPr="001D0834">
              <w:rPr>
                <w:b/>
                <w:bCs/>
              </w:rPr>
              <w:t xml:space="preserve">8 </w:t>
            </w:r>
            <w:proofErr w:type="spellStart"/>
            <w:r w:rsidRPr="001D0834">
              <w:rPr>
                <w:b/>
                <w:bCs/>
              </w:rPr>
              <w:t>months</w:t>
            </w:r>
            <w:proofErr w:type="spellEnd"/>
            <w:r w:rsidRPr="001D0834">
              <w:rPr>
                <w:b/>
                <w:bCs/>
              </w:rPr>
              <w:t> </w:t>
            </w:r>
          </w:p>
        </w:tc>
      </w:tr>
      <w:tr w:rsidR="005540F5" w:rsidRPr="001D0834" w14:paraId="1DDA03B1" w14:textId="77777777" w:rsidTr="00AF48A6">
        <w:trPr>
          <w:trHeight w:val="300"/>
        </w:trPr>
        <w:tc>
          <w:tcPr>
            <w:tcW w:w="4544" w:type="dxa"/>
            <w:tcBorders>
              <w:top w:val="nil"/>
              <w:left w:val="single" w:sz="6" w:space="0" w:color="000000"/>
              <w:bottom w:val="single" w:sz="6" w:space="0" w:color="000000"/>
              <w:right w:val="single" w:sz="6" w:space="0" w:color="000000"/>
            </w:tcBorders>
            <w:shd w:val="clear" w:color="auto" w:fill="FFC000"/>
            <w:hideMark/>
          </w:tcPr>
          <w:p w14:paraId="6966DEC5" w14:textId="77777777" w:rsidR="001D0834" w:rsidRPr="001D0834" w:rsidRDefault="001D0834" w:rsidP="001D0834">
            <w:r w:rsidRPr="001D0834">
              <w:rPr>
                <w:b/>
                <w:bCs/>
              </w:rPr>
              <w:t>Modul 5</w:t>
            </w:r>
            <w:r w:rsidRPr="001D0834">
              <w:t> </w:t>
            </w:r>
          </w:p>
        </w:tc>
        <w:tc>
          <w:tcPr>
            <w:tcW w:w="4542" w:type="dxa"/>
            <w:tcBorders>
              <w:top w:val="nil"/>
              <w:left w:val="nil"/>
              <w:bottom w:val="single" w:sz="6" w:space="0" w:color="000000"/>
              <w:right w:val="single" w:sz="6" w:space="0" w:color="000000"/>
            </w:tcBorders>
            <w:shd w:val="clear" w:color="auto" w:fill="auto"/>
            <w:hideMark/>
          </w:tcPr>
          <w:p w14:paraId="2A7D23FA" w14:textId="77777777" w:rsidR="001D0834" w:rsidRPr="001D0834" w:rsidRDefault="001D0834" w:rsidP="001D0834">
            <w:pPr>
              <w:rPr>
                <w:b/>
                <w:bCs/>
              </w:rPr>
            </w:pPr>
            <w:r w:rsidRPr="001D0834">
              <w:rPr>
                <w:b/>
                <w:bCs/>
              </w:rPr>
              <w:t xml:space="preserve">9 </w:t>
            </w:r>
            <w:proofErr w:type="spellStart"/>
            <w:r w:rsidRPr="001D0834">
              <w:rPr>
                <w:b/>
                <w:bCs/>
              </w:rPr>
              <w:t>months</w:t>
            </w:r>
            <w:proofErr w:type="spellEnd"/>
            <w:r w:rsidRPr="001D0834">
              <w:rPr>
                <w:b/>
                <w:bCs/>
              </w:rPr>
              <w:t> </w:t>
            </w:r>
          </w:p>
        </w:tc>
      </w:tr>
      <w:tr w:rsidR="005540F5" w:rsidRPr="001D0834" w14:paraId="4EE9CF27" w14:textId="77777777" w:rsidTr="00AF48A6">
        <w:trPr>
          <w:trHeight w:val="300"/>
        </w:trPr>
        <w:tc>
          <w:tcPr>
            <w:tcW w:w="4544" w:type="dxa"/>
            <w:tcBorders>
              <w:top w:val="nil"/>
              <w:left w:val="single" w:sz="6" w:space="0" w:color="000000"/>
              <w:bottom w:val="single" w:sz="6" w:space="0" w:color="000000"/>
              <w:right w:val="single" w:sz="6" w:space="0" w:color="000000"/>
            </w:tcBorders>
            <w:shd w:val="clear" w:color="auto" w:fill="FFC000"/>
            <w:hideMark/>
          </w:tcPr>
          <w:p w14:paraId="4FCC56EC" w14:textId="2152EBD8" w:rsidR="001D0834" w:rsidRPr="001D0834" w:rsidRDefault="001D0834" w:rsidP="001D0834">
            <w:pPr>
              <w:rPr>
                <w:lang w:val="en-US"/>
              </w:rPr>
            </w:pPr>
            <w:r w:rsidRPr="001D0834">
              <w:rPr>
                <w:b/>
                <w:bCs/>
                <w:lang w:val="en-US"/>
              </w:rPr>
              <w:t>Modul 6</w:t>
            </w:r>
            <w:r w:rsidRPr="001D0834">
              <w:rPr>
                <w:lang w:val="en-US"/>
              </w:rPr>
              <w:t> </w:t>
            </w:r>
            <w:proofErr w:type="gramStart"/>
            <w:r w:rsidR="005540F5" w:rsidRPr="005540F5">
              <w:rPr>
                <w:lang w:val="en-US"/>
              </w:rPr>
              <w:t>( Danish</w:t>
            </w:r>
            <w:proofErr w:type="gramEnd"/>
            <w:r w:rsidR="005540F5" w:rsidRPr="005540F5">
              <w:rPr>
                <w:lang w:val="en-US"/>
              </w:rPr>
              <w:t xml:space="preserve"> </w:t>
            </w:r>
            <w:r w:rsidR="00AF48A6">
              <w:rPr>
                <w:lang w:val="en-US"/>
              </w:rPr>
              <w:t>l</w:t>
            </w:r>
            <w:r w:rsidR="005540F5" w:rsidRPr="005540F5">
              <w:rPr>
                <w:lang w:val="en-US"/>
              </w:rPr>
              <w:t xml:space="preserve">anguage </w:t>
            </w:r>
            <w:r w:rsidR="00AF48A6">
              <w:rPr>
                <w:lang w:val="en-US"/>
              </w:rPr>
              <w:t>education</w:t>
            </w:r>
            <w:r w:rsidR="005540F5" w:rsidRPr="005540F5">
              <w:rPr>
                <w:lang w:val="en-US"/>
              </w:rPr>
              <w:t xml:space="preserve"> 2 and 3)</w:t>
            </w:r>
          </w:p>
        </w:tc>
        <w:tc>
          <w:tcPr>
            <w:tcW w:w="4542" w:type="dxa"/>
            <w:tcBorders>
              <w:top w:val="nil"/>
              <w:left w:val="nil"/>
              <w:bottom w:val="single" w:sz="6" w:space="0" w:color="000000"/>
              <w:right w:val="single" w:sz="6" w:space="0" w:color="000000"/>
            </w:tcBorders>
            <w:shd w:val="clear" w:color="auto" w:fill="auto"/>
            <w:hideMark/>
          </w:tcPr>
          <w:p w14:paraId="6D2F695C" w14:textId="77777777" w:rsidR="001D0834" w:rsidRPr="001D0834" w:rsidRDefault="001D0834" w:rsidP="001D0834">
            <w:pPr>
              <w:rPr>
                <w:b/>
                <w:bCs/>
              </w:rPr>
            </w:pPr>
            <w:r w:rsidRPr="001D0834">
              <w:rPr>
                <w:b/>
                <w:bCs/>
              </w:rPr>
              <w:t xml:space="preserve">9 </w:t>
            </w:r>
            <w:proofErr w:type="spellStart"/>
            <w:r w:rsidRPr="001D0834">
              <w:rPr>
                <w:b/>
                <w:bCs/>
              </w:rPr>
              <w:t>months</w:t>
            </w:r>
            <w:proofErr w:type="spellEnd"/>
            <w:r w:rsidRPr="001D0834">
              <w:rPr>
                <w:b/>
                <w:bCs/>
              </w:rPr>
              <w:t> </w:t>
            </w:r>
          </w:p>
        </w:tc>
      </w:tr>
    </w:tbl>
    <w:p w14:paraId="3A98BEE9" w14:textId="77777777" w:rsidR="001D0834" w:rsidRDefault="001D0834" w:rsidP="00ED5C28">
      <w:pPr>
        <w:rPr>
          <w:lang w:val="en-US"/>
        </w:rPr>
      </w:pPr>
    </w:p>
    <w:p w14:paraId="79ADC266" w14:textId="1C4AA2FD" w:rsidR="00B9178A" w:rsidRPr="00B9178A" w:rsidRDefault="00B9178A" w:rsidP="00B9178A">
      <w:pPr>
        <w:spacing w:after="200" w:line="276" w:lineRule="auto"/>
        <w:rPr>
          <w:lang w:val="en-US"/>
        </w:rPr>
      </w:pPr>
      <w:r w:rsidRPr="00B9178A">
        <w:rPr>
          <w:b/>
          <w:bCs/>
          <w:lang w:val="en-GB"/>
        </w:rPr>
        <w:t xml:space="preserve">What does the offer of a Danish </w:t>
      </w:r>
      <w:r w:rsidR="006E0372">
        <w:rPr>
          <w:b/>
          <w:bCs/>
          <w:lang w:val="en-GB"/>
        </w:rPr>
        <w:t>l</w:t>
      </w:r>
      <w:r w:rsidRPr="00B9178A">
        <w:rPr>
          <w:b/>
          <w:bCs/>
          <w:lang w:val="en-GB"/>
        </w:rPr>
        <w:t xml:space="preserve">anguage </w:t>
      </w:r>
      <w:r w:rsidR="00C740D4">
        <w:rPr>
          <w:b/>
          <w:bCs/>
          <w:lang w:val="en-GB"/>
        </w:rPr>
        <w:t>education</w:t>
      </w:r>
      <w:r w:rsidR="00C740D4" w:rsidRPr="00B9178A">
        <w:rPr>
          <w:b/>
          <w:bCs/>
          <w:lang w:val="en-GB"/>
        </w:rPr>
        <w:t xml:space="preserve"> </w:t>
      </w:r>
      <w:r w:rsidRPr="00B9178A">
        <w:rPr>
          <w:b/>
          <w:bCs/>
          <w:lang w:val="en-GB"/>
        </w:rPr>
        <w:t>entail?</w:t>
      </w:r>
      <w:r w:rsidRPr="00B9178A">
        <w:rPr>
          <w:lang w:val="en-US"/>
        </w:rPr>
        <w:t> </w:t>
      </w:r>
    </w:p>
    <w:p w14:paraId="34A72612" w14:textId="1600EBD4" w:rsidR="00B9178A" w:rsidRPr="00B9178A" w:rsidRDefault="00B9178A" w:rsidP="00B9178A">
      <w:pPr>
        <w:spacing w:after="200" w:line="276" w:lineRule="auto"/>
        <w:rPr>
          <w:lang w:val="en-US"/>
        </w:rPr>
      </w:pPr>
      <w:r w:rsidRPr="00B9178A">
        <w:rPr>
          <w:lang w:val="en-GB"/>
        </w:rPr>
        <w:t xml:space="preserve">At the </w:t>
      </w:r>
      <w:r w:rsidR="003B3576">
        <w:rPr>
          <w:lang w:val="en-GB"/>
        </w:rPr>
        <w:t>L</w:t>
      </w:r>
      <w:r w:rsidRPr="00B9178A">
        <w:rPr>
          <w:lang w:val="en-GB"/>
        </w:rPr>
        <w:t xml:space="preserve">anguage centre, you will be placed on one of three Danish Language Courses, depending on your qualifications. A Danish </w:t>
      </w:r>
      <w:r w:rsidR="00630A9B">
        <w:rPr>
          <w:lang w:val="en-GB"/>
        </w:rPr>
        <w:t>language education</w:t>
      </w:r>
      <w:r w:rsidRPr="00B9178A">
        <w:rPr>
          <w:lang w:val="en-GB"/>
        </w:rPr>
        <w:t xml:space="preserve"> is completed by passing </w:t>
      </w:r>
      <w:proofErr w:type="gramStart"/>
      <w:r w:rsidRPr="00B9178A">
        <w:rPr>
          <w:lang w:val="en-GB"/>
        </w:rPr>
        <w:t>an</w:t>
      </w:r>
      <w:proofErr w:type="gramEnd"/>
      <w:r w:rsidR="00630A9B">
        <w:rPr>
          <w:lang w:val="en-GB"/>
        </w:rPr>
        <w:t xml:space="preserve"> final</w:t>
      </w:r>
      <w:r w:rsidRPr="00B9178A">
        <w:rPr>
          <w:lang w:val="en-GB"/>
        </w:rPr>
        <w:t xml:space="preserve"> exam in which both your written and oral skills are tested. You can attend the </w:t>
      </w:r>
      <w:r w:rsidR="00630A9B">
        <w:rPr>
          <w:lang w:val="en-GB"/>
        </w:rPr>
        <w:t>lessons</w:t>
      </w:r>
      <w:r w:rsidRPr="00B9178A">
        <w:rPr>
          <w:lang w:val="en-GB"/>
        </w:rPr>
        <w:t xml:space="preserve"> during the day or in the evening.</w:t>
      </w:r>
      <w:r w:rsidRPr="00B9178A">
        <w:rPr>
          <w:lang w:val="en-US"/>
        </w:rPr>
        <w:t> </w:t>
      </w:r>
    </w:p>
    <w:p w14:paraId="581E9E09" w14:textId="4C6D47A6" w:rsidR="00B9178A" w:rsidRPr="00B9178A" w:rsidRDefault="00B9178A" w:rsidP="00B9178A">
      <w:pPr>
        <w:spacing w:after="200" w:line="276" w:lineRule="auto"/>
        <w:rPr>
          <w:lang w:val="en-US"/>
        </w:rPr>
      </w:pPr>
      <w:r w:rsidRPr="00B9178A">
        <w:rPr>
          <w:lang w:val="en-GB"/>
        </w:rPr>
        <w:t xml:space="preserve">As mentioned above, a Danish </w:t>
      </w:r>
      <w:r w:rsidR="006E0372">
        <w:rPr>
          <w:lang w:val="en-GB"/>
        </w:rPr>
        <w:t>l</w:t>
      </w:r>
      <w:r w:rsidRPr="00B9178A">
        <w:rPr>
          <w:lang w:val="en-GB"/>
        </w:rPr>
        <w:t xml:space="preserve">anguage </w:t>
      </w:r>
      <w:r w:rsidR="005F5221">
        <w:rPr>
          <w:lang w:val="en-GB"/>
        </w:rPr>
        <w:t>education</w:t>
      </w:r>
      <w:r w:rsidR="005F5221" w:rsidRPr="00B9178A">
        <w:rPr>
          <w:lang w:val="en-GB"/>
        </w:rPr>
        <w:t xml:space="preserve"> </w:t>
      </w:r>
      <w:r w:rsidRPr="00B9178A">
        <w:rPr>
          <w:lang w:val="en-GB"/>
        </w:rPr>
        <w:t xml:space="preserve">consists of several modules. Each module is completed by passing a test (please see the diagram outlining the three Danish Language </w:t>
      </w:r>
      <w:r w:rsidR="005F5221">
        <w:rPr>
          <w:lang w:val="en-GB"/>
        </w:rPr>
        <w:t>educations</w:t>
      </w:r>
      <w:r w:rsidR="005F5221" w:rsidRPr="00B9178A">
        <w:rPr>
          <w:lang w:val="en-GB"/>
        </w:rPr>
        <w:t xml:space="preserve"> </w:t>
      </w:r>
      <w:r w:rsidRPr="00B9178A">
        <w:rPr>
          <w:lang w:val="en-GB"/>
        </w:rPr>
        <w:t>at the end of this document). If you have not already learnt some Danish, you will typically be placed on module 1. If you are already able to speak some Danish, you will be placed on one of the more advanced modules.</w:t>
      </w:r>
      <w:r w:rsidRPr="00B9178A">
        <w:rPr>
          <w:lang w:val="en-US"/>
        </w:rPr>
        <w:t> </w:t>
      </w:r>
    </w:p>
    <w:p w14:paraId="29A1B176" w14:textId="434DCBFB" w:rsidR="00B9178A" w:rsidRPr="00B9178A" w:rsidRDefault="00B9178A" w:rsidP="00B9178A">
      <w:pPr>
        <w:spacing w:after="200" w:line="276" w:lineRule="auto"/>
        <w:rPr>
          <w:lang w:val="en-US"/>
        </w:rPr>
      </w:pPr>
      <w:r w:rsidRPr="00B9178A">
        <w:rPr>
          <w:lang w:val="en-GB"/>
        </w:rPr>
        <w:t xml:space="preserve">For every module, you are only entitled to receive classes until you pass the test/exam. </w:t>
      </w:r>
      <w:r w:rsidRPr="00B9178A">
        <w:rPr>
          <w:lang w:val="en-US"/>
        </w:rPr>
        <w:t xml:space="preserve">It is the </w:t>
      </w:r>
      <w:r w:rsidR="001B60F3">
        <w:rPr>
          <w:lang w:val="en-US"/>
        </w:rPr>
        <w:t>L</w:t>
      </w:r>
      <w:r w:rsidRPr="00B9178A">
        <w:rPr>
          <w:lang w:val="en-US"/>
        </w:rPr>
        <w:t xml:space="preserve">anguage </w:t>
      </w:r>
      <w:r w:rsidR="00630A9B" w:rsidRPr="00B9178A">
        <w:rPr>
          <w:lang w:val="en-US"/>
        </w:rPr>
        <w:t>Centre</w:t>
      </w:r>
      <w:r w:rsidRPr="00B9178A">
        <w:rPr>
          <w:lang w:val="en-US"/>
        </w:rPr>
        <w:t xml:space="preserve"> that decides when you are ready to take the final test.  </w:t>
      </w:r>
    </w:p>
    <w:p w14:paraId="3B21CED0" w14:textId="77777777" w:rsidR="00B9178A" w:rsidRPr="00B9178A" w:rsidRDefault="00B9178A" w:rsidP="00B9178A">
      <w:pPr>
        <w:spacing w:after="200" w:line="276" w:lineRule="auto"/>
        <w:rPr>
          <w:lang w:val="en-US"/>
        </w:rPr>
      </w:pPr>
      <w:r w:rsidRPr="00B9178A">
        <w:rPr>
          <w:lang w:val="en-US"/>
        </w:rPr>
        <w:t> </w:t>
      </w:r>
    </w:p>
    <w:p w14:paraId="1B07DE54" w14:textId="77777777" w:rsidR="00B9178A" w:rsidRPr="00B9178A" w:rsidRDefault="00B9178A" w:rsidP="00B9178A">
      <w:pPr>
        <w:spacing w:after="200" w:line="276" w:lineRule="auto"/>
        <w:rPr>
          <w:lang w:val="en-US"/>
        </w:rPr>
      </w:pPr>
      <w:r w:rsidRPr="00B9178A">
        <w:rPr>
          <w:lang w:val="en-US"/>
        </w:rPr>
        <w:t> </w:t>
      </w:r>
    </w:p>
    <w:p w14:paraId="52460E85" w14:textId="64A7E3B3" w:rsidR="00B9178A" w:rsidRDefault="00B9178A">
      <w:pPr>
        <w:spacing w:after="200" w:line="276" w:lineRule="auto"/>
        <w:rPr>
          <w:lang w:val="en-US"/>
        </w:rPr>
      </w:pPr>
      <w:r>
        <w:rPr>
          <w:lang w:val="en-US"/>
        </w:rPr>
        <w:br w:type="page"/>
      </w:r>
    </w:p>
    <w:p w14:paraId="499012A7" w14:textId="16578746" w:rsidR="00B9178A" w:rsidRDefault="00B9178A" w:rsidP="00FB04FE">
      <w:pPr>
        <w:rPr>
          <w:lang w:val="en-US"/>
        </w:rPr>
      </w:pPr>
      <w:r w:rsidRPr="00E13B64">
        <w:rPr>
          <w:noProof/>
        </w:rPr>
        <w:lastRenderedPageBreak/>
        <w:drawing>
          <wp:anchor distT="0" distB="0" distL="114300" distR="114300" simplePos="0" relativeHeight="251664384" behindDoc="0" locked="0" layoutInCell="1" allowOverlap="1" wp14:anchorId="620B0162" wp14:editId="12FBCCB8">
            <wp:simplePos x="0" y="0"/>
            <wp:positionH relativeFrom="column">
              <wp:posOffset>385445</wp:posOffset>
            </wp:positionH>
            <wp:positionV relativeFrom="paragraph">
              <wp:posOffset>90170</wp:posOffset>
            </wp:positionV>
            <wp:extent cx="4841240" cy="6315075"/>
            <wp:effectExtent l="0" t="0" r="0" b="9525"/>
            <wp:wrapTopAndBottom/>
            <wp:docPr id="1731103064" name="Billede 1" descr="Et billede, der indeholder tekst, skærmbillede, diagram, Parall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103064" name="Billede 1" descr="Et billede, der indeholder tekst, skærmbillede, diagram, Parallel&#10;&#10;Automatisk genereret beskrivelse"/>
                    <pic:cNvPicPr/>
                  </pic:nvPicPr>
                  <pic:blipFill>
                    <a:blip r:embed="rId9">
                      <a:extLst>
                        <a:ext uri="{28A0092B-C50C-407E-A947-70E740481C1C}">
                          <a14:useLocalDpi xmlns:a14="http://schemas.microsoft.com/office/drawing/2010/main" val="0"/>
                        </a:ext>
                      </a:extLst>
                    </a:blip>
                    <a:stretch>
                      <a:fillRect/>
                    </a:stretch>
                  </pic:blipFill>
                  <pic:spPr>
                    <a:xfrm>
                      <a:off x="0" y="0"/>
                      <a:ext cx="4841240" cy="6315075"/>
                    </a:xfrm>
                    <a:prstGeom prst="rect">
                      <a:avLst/>
                    </a:prstGeom>
                  </pic:spPr>
                </pic:pic>
              </a:graphicData>
            </a:graphic>
            <wp14:sizeRelH relativeFrom="margin">
              <wp14:pctWidth>0</wp14:pctWidth>
            </wp14:sizeRelH>
            <wp14:sizeRelV relativeFrom="margin">
              <wp14:pctHeight>0</wp14:pctHeight>
            </wp14:sizeRelV>
          </wp:anchor>
        </w:drawing>
      </w:r>
    </w:p>
    <w:p w14:paraId="72EEA8D1" w14:textId="088F5BA8" w:rsidR="00286CD9" w:rsidRPr="00286CD9" w:rsidRDefault="000A5FF8" w:rsidP="00286CD9">
      <w:pPr>
        <w:spacing w:after="200" w:line="276" w:lineRule="auto"/>
        <w:rPr>
          <w:lang w:val="en-US"/>
        </w:rPr>
      </w:pPr>
      <w:r w:rsidRPr="00286CD9">
        <w:rPr>
          <w:b/>
          <w:bCs/>
          <w:lang w:val="en-US"/>
        </w:rPr>
        <w:t xml:space="preserve">Translation of terms used in the </w:t>
      </w:r>
      <w:r w:rsidR="00D57FC9" w:rsidRPr="00286CD9">
        <w:rPr>
          <w:b/>
          <w:bCs/>
          <w:lang w:val="en-US"/>
        </w:rPr>
        <w:t>illustration</w:t>
      </w:r>
      <w:r w:rsidRPr="00286CD9">
        <w:rPr>
          <w:b/>
          <w:bCs/>
          <w:lang w:val="en-US"/>
        </w:rPr>
        <w:t xml:space="preserve"> above: </w:t>
      </w:r>
    </w:p>
    <w:p w14:paraId="309B7C8C" w14:textId="02257B0F" w:rsidR="00B9178A" w:rsidRPr="00C7411E" w:rsidRDefault="00B9178A" w:rsidP="006E0372">
      <w:pPr>
        <w:pStyle w:val="Listeafsnit"/>
        <w:numPr>
          <w:ilvl w:val="0"/>
          <w:numId w:val="33"/>
        </w:numPr>
        <w:spacing w:after="200" w:line="276" w:lineRule="auto"/>
        <w:rPr>
          <w:lang w:val="en-US"/>
        </w:rPr>
      </w:pPr>
      <w:proofErr w:type="spellStart"/>
      <w:r w:rsidRPr="00C7411E">
        <w:rPr>
          <w:lang w:val="en-GB"/>
        </w:rPr>
        <w:t>Danskuddannelser</w:t>
      </w:r>
      <w:proofErr w:type="spellEnd"/>
      <w:r w:rsidRPr="00C7411E">
        <w:rPr>
          <w:lang w:val="en-GB"/>
        </w:rPr>
        <w:t xml:space="preserve"> </w:t>
      </w:r>
      <w:proofErr w:type="gramStart"/>
      <w:r w:rsidR="005247CF">
        <w:rPr>
          <w:lang w:val="en-GB"/>
        </w:rPr>
        <w:t>=</w:t>
      </w:r>
      <w:r w:rsidR="005247CF" w:rsidRPr="00C7411E">
        <w:rPr>
          <w:lang w:val="en-GB"/>
        </w:rPr>
        <w:t xml:space="preserve"> </w:t>
      </w:r>
      <w:r w:rsidR="005247CF">
        <w:rPr>
          <w:lang w:val="en-GB"/>
        </w:rPr>
        <w:t xml:space="preserve"> Danish</w:t>
      </w:r>
      <w:proofErr w:type="gramEnd"/>
      <w:r w:rsidR="005247CF">
        <w:rPr>
          <w:lang w:val="en-GB"/>
        </w:rPr>
        <w:t xml:space="preserve"> language</w:t>
      </w:r>
      <w:r w:rsidRPr="00C7411E">
        <w:rPr>
          <w:lang w:val="en-US"/>
        </w:rPr>
        <w:t> </w:t>
      </w:r>
      <w:r w:rsidR="00C740D4">
        <w:rPr>
          <w:lang w:val="en-US"/>
        </w:rPr>
        <w:t>education</w:t>
      </w:r>
      <w:r w:rsidR="005F5221">
        <w:rPr>
          <w:lang w:val="en-US"/>
        </w:rPr>
        <w:t>s</w:t>
      </w:r>
    </w:p>
    <w:p w14:paraId="71D543DD" w14:textId="0E1F3E62" w:rsidR="00B9178A" w:rsidRPr="00C7411E" w:rsidRDefault="00B9178A" w:rsidP="006E0372">
      <w:pPr>
        <w:pStyle w:val="Listeafsnit"/>
        <w:numPr>
          <w:ilvl w:val="0"/>
          <w:numId w:val="33"/>
        </w:numPr>
        <w:spacing w:after="200" w:line="276" w:lineRule="auto"/>
        <w:rPr>
          <w:lang w:val="en-US"/>
        </w:rPr>
      </w:pPr>
      <w:proofErr w:type="spellStart"/>
      <w:r w:rsidRPr="00C7411E">
        <w:rPr>
          <w:lang w:val="en-GB"/>
        </w:rPr>
        <w:t>Studieprøven</w:t>
      </w:r>
      <w:proofErr w:type="spellEnd"/>
      <w:r w:rsidRPr="00C7411E">
        <w:rPr>
          <w:lang w:val="en-GB"/>
        </w:rPr>
        <w:t xml:space="preserve"> </w:t>
      </w:r>
      <w:r w:rsidR="005247CF">
        <w:rPr>
          <w:lang w:val="en-GB"/>
        </w:rPr>
        <w:t>=</w:t>
      </w:r>
      <w:r w:rsidR="005247CF" w:rsidRPr="00C7411E">
        <w:rPr>
          <w:lang w:val="en-GB"/>
        </w:rPr>
        <w:t xml:space="preserve"> </w:t>
      </w:r>
      <w:r w:rsidRPr="00C7411E">
        <w:rPr>
          <w:lang w:val="en-GB"/>
        </w:rPr>
        <w:t>The Higher Danish Education Exam</w:t>
      </w:r>
      <w:r w:rsidRPr="00C7411E">
        <w:rPr>
          <w:lang w:val="en-US"/>
        </w:rPr>
        <w:t> </w:t>
      </w:r>
    </w:p>
    <w:p w14:paraId="1D9970C5" w14:textId="21DC45FF" w:rsidR="00B9178A" w:rsidRPr="00B9178A" w:rsidRDefault="00B9178A" w:rsidP="006E0372">
      <w:pPr>
        <w:pStyle w:val="Listeafsnit"/>
        <w:numPr>
          <w:ilvl w:val="0"/>
          <w:numId w:val="33"/>
        </w:numPr>
        <w:spacing w:after="200" w:line="276" w:lineRule="auto"/>
      </w:pPr>
      <w:r w:rsidRPr="00B9178A">
        <w:t xml:space="preserve">Skriftligt </w:t>
      </w:r>
      <w:r w:rsidR="005247CF">
        <w:t>=</w:t>
      </w:r>
      <w:r w:rsidR="005247CF" w:rsidRPr="00B9178A">
        <w:t xml:space="preserve"> </w:t>
      </w:r>
      <w:proofErr w:type="spellStart"/>
      <w:r w:rsidRPr="00B9178A">
        <w:t>Written</w:t>
      </w:r>
      <w:proofErr w:type="spellEnd"/>
      <w:r w:rsidRPr="00B9178A">
        <w:t> </w:t>
      </w:r>
    </w:p>
    <w:p w14:paraId="2287F63B" w14:textId="3DF39FEC" w:rsidR="00B9178A" w:rsidRPr="00B9178A" w:rsidRDefault="00B9178A" w:rsidP="006E0372">
      <w:pPr>
        <w:pStyle w:val="Listeafsnit"/>
        <w:numPr>
          <w:ilvl w:val="0"/>
          <w:numId w:val="33"/>
        </w:numPr>
        <w:spacing w:after="200" w:line="276" w:lineRule="auto"/>
      </w:pPr>
      <w:r w:rsidRPr="00B9178A">
        <w:t xml:space="preserve">Mundtligt </w:t>
      </w:r>
      <w:r w:rsidR="005247CF">
        <w:t>=</w:t>
      </w:r>
      <w:r w:rsidR="005247CF" w:rsidRPr="00B9178A">
        <w:t xml:space="preserve"> </w:t>
      </w:r>
      <w:r w:rsidRPr="00B9178A">
        <w:t>Oral </w:t>
      </w:r>
    </w:p>
    <w:p w14:paraId="4E51B43C" w14:textId="50608145" w:rsidR="00286CD9" w:rsidRDefault="00B9178A" w:rsidP="00286CD9">
      <w:pPr>
        <w:pStyle w:val="Listeafsnit"/>
        <w:numPr>
          <w:ilvl w:val="0"/>
          <w:numId w:val="33"/>
        </w:numPr>
        <w:spacing w:after="200" w:line="276" w:lineRule="auto"/>
      </w:pPr>
      <w:r w:rsidRPr="00B9178A">
        <w:t xml:space="preserve">Modul </w:t>
      </w:r>
      <w:r w:rsidR="005247CF">
        <w:t>=</w:t>
      </w:r>
      <w:r w:rsidR="005247CF" w:rsidRPr="00B9178A">
        <w:t xml:space="preserve"> </w:t>
      </w:r>
      <w:proofErr w:type="spellStart"/>
      <w:r w:rsidRPr="00B9178A">
        <w:t>Module</w:t>
      </w:r>
      <w:proofErr w:type="spellEnd"/>
    </w:p>
    <w:p w14:paraId="0D6D8481" w14:textId="506503DA" w:rsidR="00B9178A" w:rsidRPr="00B9178A" w:rsidRDefault="00B9178A" w:rsidP="00286CD9">
      <w:pPr>
        <w:pStyle w:val="Listeafsnit"/>
        <w:numPr>
          <w:ilvl w:val="0"/>
          <w:numId w:val="33"/>
        </w:numPr>
        <w:spacing w:after="200" w:line="276" w:lineRule="auto"/>
      </w:pPr>
      <w:r w:rsidRPr="00B9178A">
        <w:t xml:space="preserve">Prøve i Dansk 1, 2 eller 3 </w:t>
      </w:r>
      <w:r w:rsidR="005247CF">
        <w:t>=</w:t>
      </w:r>
      <w:r w:rsidR="005247CF" w:rsidRPr="00B9178A">
        <w:t xml:space="preserve"> </w:t>
      </w:r>
      <w:r w:rsidRPr="00B9178A">
        <w:t xml:space="preserve">Danish </w:t>
      </w:r>
      <w:proofErr w:type="spellStart"/>
      <w:r w:rsidRPr="00B9178A">
        <w:t>Exam</w:t>
      </w:r>
      <w:proofErr w:type="spellEnd"/>
      <w:r w:rsidRPr="00B9178A">
        <w:t xml:space="preserve"> 1, 2 or 3 </w:t>
      </w:r>
    </w:p>
    <w:p w14:paraId="1B1AC7B9" w14:textId="1E9DE74A" w:rsidR="00B9178A" w:rsidRPr="00B9178A" w:rsidRDefault="00B9178A" w:rsidP="000A5FF8">
      <w:pPr>
        <w:pStyle w:val="Listeafsnit"/>
        <w:numPr>
          <w:ilvl w:val="0"/>
          <w:numId w:val="33"/>
        </w:numPr>
        <w:spacing w:after="200" w:line="276" w:lineRule="auto"/>
      </w:pPr>
      <w:r w:rsidRPr="00B9178A">
        <w:t xml:space="preserve">Danskuddannelse </w:t>
      </w:r>
      <w:r w:rsidR="005247CF">
        <w:t>=</w:t>
      </w:r>
      <w:r w:rsidR="005247CF" w:rsidRPr="00B9178A">
        <w:t xml:space="preserve"> </w:t>
      </w:r>
      <w:r w:rsidRPr="00B9178A">
        <w:t xml:space="preserve">Danish </w:t>
      </w:r>
      <w:proofErr w:type="spellStart"/>
      <w:r w:rsidR="006E0372">
        <w:t>l</w:t>
      </w:r>
      <w:r w:rsidRPr="00B9178A">
        <w:t>anguage</w:t>
      </w:r>
      <w:proofErr w:type="spellEnd"/>
      <w:r w:rsidRPr="00B9178A">
        <w:t xml:space="preserve"> </w:t>
      </w:r>
      <w:proofErr w:type="spellStart"/>
      <w:r w:rsidR="005F5221">
        <w:t>education</w:t>
      </w:r>
      <w:proofErr w:type="spellEnd"/>
    </w:p>
    <w:p w14:paraId="27005294" w14:textId="4872CB44" w:rsidR="00B9178A" w:rsidRPr="00291C62" w:rsidRDefault="00B9178A" w:rsidP="003E5B3F">
      <w:pPr>
        <w:pStyle w:val="Listeafsnit"/>
        <w:numPr>
          <w:ilvl w:val="0"/>
          <w:numId w:val="33"/>
        </w:numPr>
        <w:spacing w:after="200" w:line="276" w:lineRule="auto"/>
        <w:rPr>
          <w:lang w:val="en-US"/>
        </w:rPr>
      </w:pPr>
      <w:r w:rsidRPr="00291C62">
        <w:rPr>
          <w:lang w:val="en-US"/>
        </w:rPr>
        <w:t xml:space="preserve">A1, A2, B1, B2 og C1 </w:t>
      </w:r>
      <w:proofErr w:type="spellStart"/>
      <w:r w:rsidRPr="00291C62">
        <w:rPr>
          <w:lang w:val="en-US"/>
        </w:rPr>
        <w:t>relaterer</w:t>
      </w:r>
      <w:proofErr w:type="spellEnd"/>
      <w:r w:rsidRPr="00291C62">
        <w:rPr>
          <w:lang w:val="en-US"/>
        </w:rPr>
        <w:t xml:space="preserve"> </w:t>
      </w:r>
      <w:proofErr w:type="spellStart"/>
      <w:r w:rsidRPr="00291C62">
        <w:rPr>
          <w:lang w:val="en-US"/>
        </w:rPr>
        <w:t>til</w:t>
      </w:r>
      <w:proofErr w:type="spellEnd"/>
      <w:r w:rsidRPr="00291C62">
        <w:rPr>
          <w:lang w:val="en-US"/>
        </w:rPr>
        <w:t xml:space="preserve"> </w:t>
      </w:r>
      <w:proofErr w:type="spellStart"/>
      <w:r w:rsidRPr="00291C62">
        <w:rPr>
          <w:lang w:val="en-US"/>
        </w:rPr>
        <w:t>niveauerne</w:t>
      </w:r>
      <w:proofErr w:type="spellEnd"/>
      <w:r w:rsidRPr="00291C62">
        <w:rPr>
          <w:lang w:val="en-US"/>
        </w:rPr>
        <w:t xml:space="preserve"> </w:t>
      </w:r>
      <w:proofErr w:type="spellStart"/>
      <w:r w:rsidRPr="00291C62">
        <w:rPr>
          <w:lang w:val="en-US"/>
        </w:rPr>
        <w:t>i</w:t>
      </w:r>
      <w:proofErr w:type="spellEnd"/>
      <w:r w:rsidRPr="00291C62">
        <w:rPr>
          <w:lang w:val="en-US"/>
        </w:rPr>
        <w:t xml:space="preserve"> </w:t>
      </w:r>
      <w:proofErr w:type="spellStart"/>
      <w:r w:rsidRPr="00291C62">
        <w:rPr>
          <w:lang w:val="en-US"/>
        </w:rPr>
        <w:t>Europarådets</w:t>
      </w:r>
      <w:proofErr w:type="spellEnd"/>
      <w:r w:rsidRPr="00291C62">
        <w:rPr>
          <w:lang w:val="en-US"/>
        </w:rPr>
        <w:t xml:space="preserve"> </w:t>
      </w:r>
      <w:proofErr w:type="spellStart"/>
      <w:r w:rsidRPr="00291C62">
        <w:rPr>
          <w:lang w:val="en-US"/>
        </w:rPr>
        <w:t>beskrivelse</w:t>
      </w:r>
      <w:proofErr w:type="spellEnd"/>
      <w:r w:rsidRPr="00291C62">
        <w:rPr>
          <w:lang w:val="en-US"/>
        </w:rPr>
        <w:t xml:space="preserve"> </w:t>
      </w:r>
      <w:proofErr w:type="spellStart"/>
      <w:r w:rsidRPr="00291C62">
        <w:rPr>
          <w:lang w:val="en-US"/>
        </w:rPr>
        <w:t>af</w:t>
      </w:r>
      <w:proofErr w:type="spellEnd"/>
      <w:r w:rsidRPr="00291C62">
        <w:rPr>
          <w:lang w:val="en-US"/>
        </w:rPr>
        <w:t xml:space="preserve"> </w:t>
      </w:r>
      <w:proofErr w:type="spellStart"/>
      <w:r w:rsidRPr="00291C62">
        <w:rPr>
          <w:lang w:val="en-US"/>
        </w:rPr>
        <w:t>sprogniveauer</w:t>
      </w:r>
      <w:proofErr w:type="spellEnd"/>
      <w:r w:rsidRPr="00291C62">
        <w:rPr>
          <w:lang w:val="en-US"/>
        </w:rPr>
        <w:t> </w:t>
      </w:r>
      <w:r w:rsidR="005247CF" w:rsidRPr="00291C62">
        <w:rPr>
          <w:lang w:val="en-US"/>
        </w:rPr>
        <w:t xml:space="preserve">= </w:t>
      </w:r>
      <w:r w:rsidRPr="00291C62">
        <w:rPr>
          <w:lang w:val="en-US"/>
        </w:rPr>
        <w:t>A1, A2, B1, B2 and C1 refer to the levels noted in the European Council’s description of levels of language skills</w:t>
      </w:r>
      <w:r w:rsidR="003E5B3F" w:rsidRPr="00291C62">
        <w:rPr>
          <w:lang w:val="en-US"/>
        </w:rPr>
        <w:t>.</w:t>
      </w:r>
    </w:p>
    <w:sectPr w:rsidR="00B9178A" w:rsidRPr="00291C62" w:rsidSect="00ED5C28">
      <w:pgSz w:w="11906" w:h="16838" w:code="9"/>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609CCDE2"/>
    <w:lvl w:ilvl="0">
      <w:start w:val="1"/>
      <w:numFmt w:val="decimal"/>
      <w:pStyle w:val="Opstilling-talellerbogst5"/>
      <w:lvlText w:val="%1."/>
      <w:lvlJc w:val="left"/>
      <w:pPr>
        <w:tabs>
          <w:tab w:val="num" w:pos="1492"/>
        </w:tabs>
        <w:ind w:left="1492" w:hanging="360"/>
      </w:pPr>
    </w:lvl>
  </w:abstractNum>
  <w:abstractNum w:abstractNumId="1" w15:restartNumberingAfterBreak="1">
    <w:nsid w:val="FFFFFF7D"/>
    <w:multiLevelType w:val="singleLevel"/>
    <w:tmpl w:val="C7BAB836"/>
    <w:lvl w:ilvl="0">
      <w:start w:val="1"/>
      <w:numFmt w:val="decimal"/>
      <w:pStyle w:val="Opstilling-talellerbogst4"/>
      <w:lvlText w:val="%1."/>
      <w:lvlJc w:val="left"/>
      <w:pPr>
        <w:tabs>
          <w:tab w:val="num" w:pos="1209"/>
        </w:tabs>
        <w:ind w:left="1209" w:hanging="360"/>
      </w:pPr>
    </w:lvl>
  </w:abstractNum>
  <w:abstractNum w:abstractNumId="2" w15:restartNumberingAfterBreak="1">
    <w:nsid w:val="FFFFFF7E"/>
    <w:multiLevelType w:val="singleLevel"/>
    <w:tmpl w:val="D6FE89BE"/>
    <w:lvl w:ilvl="0">
      <w:start w:val="1"/>
      <w:numFmt w:val="decimal"/>
      <w:pStyle w:val="Opstilling-talellerbogst3"/>
      <w:lvlText w:val="%1."/>
      <w:lvlJc w:val="left"/>
      <w:pPr>
        <w:tabs>
          <w:tab w:val="num" w:pos="926"/>
        </w:tabs>
        <w:ind w:left="926" w:hanging="360"/>
      </w:pPr>
    </w:lvl>
  </w:abstractNum>
  <w:abstractNum w:abstractNumId="3" w15:restartNumberingAfterBreak="1">
    <w:nsid w:val="FFFFFF7F"/>
    <w:multiLevelType w:val="singleLevel"/>
    <w:tmpl w:val="93000798"/>
    <w:lvl w:ilvl="0">
      <w:start w:val="1"/>
      <w:numFmt w:val="decimal"/>
      <w:pStyle w:val="Opstilling-talellerbogst2"/>
      <w:lvlText w:val="%1."/>
      <w:lvlJc w:val="left"/>
      <w:pPr>
        <w:tabs>
          <w:tab w:val="num" w:pos="643"/>
        </w:tabs>
        <w:ind w:left="643" w:hanging="360"/>
      </w:pPr>
    </w:lvl>
  </w:abstractNum>
  <w:abstractNum w:abstractNumId="4" w15:restartNumberingAfterBreak="1">
    <w:nsid w:val="FFFFFF80"/>
    <w:multiLevelType w:val="singleLevel"/>
    <w:tmpl w:val="9C9C849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17C6902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22A89A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0A1074A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01DA45B4"/>
    <w:lvl w:ilvl="0">
      <w:start w:val="1"/>
      <w:numFmt w:val="decimal"/>
      <w:pStyle w:val="Opstilling-talellerbogst"/>
      <w:lvlText w:val="%1."/>
      <w:lvlJc w:val="left"/>
      <w:pPr>
        <w:tabs>
          <w:tab w:val="num" w:pos="360"/>
        </w:tabs>
        <w:ind w:left="360" w:hanging="360"/>
      </w:pPr>
    </w:lvl>
  </w:abstractNum>
  <w:abstractNum w:abstractNumId="9" w15:restartNumberingAfterBreak="1">
    <w:nsid w:val="FFFFFF89"/>
    <w:multiLevelType w:val="singleLevel"/>
    <w:tmpl w:val="DD1407F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9775C7"/>
    <w:multiLevelType w:val="hybridMultilevel"/>
    <w:tmpl w:val="6D364D5C"/>
    <w:lvl w:ilvl="0" w:tplc="EEBEB698">
      <w:start w:val="1"/>
      <w:numFmt w:val="bullet"/>
      <w:lvlRestart w:val="0"/>
      <w:lvlText w:val="–"/>
      <w:lvlJc w:val="left"/>
      <w:pPr>
        <w:tabs>
          <w:tab w:val="num" w:pos="227"/>
        </w:tabs>
        <w:ind w:left="227" w:hanging="227"/>
      </w:pPr>
      <w:rPr>
        <w:rFonts w:ascii="Monotype Corsiva" w:hAnsi="Monotype Corsiva" w:hint="default"/>
        <w:sz w:val="20"/>
      </w:rPr>
    </w:lvl>
    <w:lvl w:ilvl="1" w:tplc="31DC1D48">
      <w:numFmt w:val="bullet"/>
      <w:lvlText w:val="-"/>
      <w:lvlJc w:val="left"/>
      <w:pPr>
        <w:ind w:left="1440" w:hanging="360"/>
      </w:pPr>
      <w:rPr>
        <w:rFonts w:ascii="Garamond" w:eastAsiaTheme="minorHAnsi" w:hAnsi="Garamond"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1">
    <w:nsid w:val="2622305F"/>
    <w:multiLevelType w:val="hybridMultilevel"/>
    <w:tmpl w:val="4000897E"/>
    <w:lvl w:ilvl="0" w:tplc="96141AE2">
      <w:start w:val="1"/>
      <w:numFmt w:val="bullet"/>
      <w:pStyle w:val="KLopstilling"/>
      <w:lvlText w:val="•"/>
      <w:lvlJc w:val="left"/>
      <w:pPr>
        <w:tabs>
          <w:tab w:val="num" w:pos="357"/>
        </w:tabs>
        <w:ind w:left="340" w:hanging="340"/>
      </w:pPr>
      <w:rPr>
        <w:rFonts w:ascii="Monotype Corsiva" w:eastAsia="Times New Roman" w:hAnsi="Monotype Corsiva" w:cs="Times New Roman" w:hint="default"/>
        <w:sz w:val="20"/>
      </w:rPr>
    </w:lvl>
    <w:lvl w:ilvl="1" w:tplc="9FDE752E">
      <w:start w:val="10"/>
      <w:numFmt w:val="bullet"/>
      <w:lvlText w:val="-"/>
      <w:lvlJc w:val="left"/>
      <w:pPr>
        <w:ind w:left="1440" w:hanging="360"/>
      </w:pPr>
      <w:rPr>
        <w:rFonts w:ascii="Garamond" w:eastAsia="Times New Roman" w:hAnsi="Garamond" w:cs="Times New Roman" w:hint="default"/>
      </w:rPr>
    </w:lvl>
    <w:lvl w:ilvl="2" w:tplc="D324A666" w:tentative="1">
      <w:start w:val="1"/>
      <w:numFmt w:val="bullet"/>
      <w:lvlText w:val=""/>
      <w:lvlJc w:val="left"/>
      <w:pPr>
        <w:ind w:left="2160" w:hanging="360"/>
      </w:pPr>
      <w:rPr>
        <w:rFonts w:ascii="Wingdings" w:hAnsi="Wingdings" w:hint="default"/>
      </w:rPr>
    </w:lvl>
    <w:lvl w:ilvl="3" w:tplc="0F18767E" w:tentative="1">
      <w:start w:val="1"/>
      <w:numFmt w:val="bullet"/>
      <w:lvlText w:val=""/>
      <w:lvlJc w:val="left"/>
      <w:pPr>
        <w:ind w:left="2880" w:hanging="360"/>
      </w:pPr>
      <w:rPr>
        <w:rFonts w:ascii="Symbol" w:hAnsi="Symbol" w:hint="default"/>
      </w:rPr>
    </w:lvl>
    <w:lvl w:ilvl="4" w:tplc="318416AE" w:tentative="1">
      <w:start w:val="1"/>
      <w:numFmt w:val="bullet"/>
      <w:lvlText w:val="o"/>
      <w:lvlJc w:val="left"/>
      <w:pPr>
        <w:ind w:left="3600" w:hanging="360"/>
      </w:pPr>
      <w:rPr>
        <w:rFonts w:ascii="Courier New" w:hAnsi="Courier New" w:cs="Courier New" w:hint="default"/>
      </w:rPr>
    </w:lvl>
    <w:lvl w:ilvl="5" w:tplc="53D8FA90" w:tentative="1">
      <w:start w:val="1"/>
      <w:numFmt w:val="bullet"/>
      <w:lvlText w:val=""/>
      <w:lvlJc w:val="left"/>
      <w:pPr>
        <w:ind w:left="4320" w:hanging="360"/>
      </w:pPr>
      <w:rPr>
        <w:rFonts w:ascii="Wingdings" w:hAnsi="Wingdings" w:hint="default"/>
      </w:rPr>
    </w:lvl>
    <w:lvl w:ilvl="6" w:tplc="31F4B43C" w:tentative="1">
      <w:start w:val="1"/>
      <w:numFmt w:val="bullet"/>
      <w:lvlText w:val=""/>
      <w:lvlJc w:val="left"/>
      <w:pPr>
        <w:ind w:left="5040" w:hanging="360"/>
      </w:pPr>
      <w:rPr>
        <w:rFonts w:ascii="Symbol" w:hAnsi="Symbol" w:hint="default"/>
      </w:rPr>
    </w:lvl>
    <w:lvl w:ilvl="7" w:tplc="1316B036" w:tentative="1">
      <w:start w:val="1"/>
      <w:numFmt w:val="bullet"/>
      <w:lvlText w:val="o"/>
      <w:lvlJc w:val="left"/>
      <w:pPr>
        <w:ind w:left="5760" w:hanging="360"/>
      </w:pPr>
      <w:rPr>
        <w:rFonts w:ascii="Courier New" w:hAnsi="Courier New" w:cs="Courier New" w:hint="default"/>
      </w:rPr>
    </w:lvl>
    <w:lvl w:ilvl="8" w:tplc="BBD20068" w:tentative="1">
      <w:start w:val="1"/>
      <w:numFmt w:val="bullet"/>
      <w:lvlText w:val=""/>
      <w:lvlJc w:val="left"/>
      <w:pPr>
        <w:ind w:left="6480" w:hanging="360"/>
      </w:pPr>
      <w:rPr>
        <w:rFonts w:ascii="Wingdings" w:hAnsi="Wingdings" w:hint="default"/>
      </w:rPr>
    </w:lvl>
  </w:abstractNum>
  <w:abstractNum w:abstractNumId="12" w15:restartNumberingAfterBreak="1">
    <w:nsid w:val="3CDF6654"/>
    <w:multiLevelType w:val="multilevel"/>
    <w:tmpl w:val="29FAE40A"/>
    <w:lvl w:ilvl="0">
      <w:start w:val="1"/>
      <w:numFmt w:val="decimal"/>
      <w:pStyle w:val="Stikord"/>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49837138">
    <w:abstractNumId w:val="9"/>
  </w:num>
  <w:num w:numId="2" w16cid:durableId="276837577">
    <w:abstractNumId w:val="7"/>
  </w:num>
  <w:num w:numId="3" w16cid:durableId="1537892363">
    <w:abstractNumId w:val="6"/>
  </w:num>
  <w:num w:numId="4" w16cid:durableId="1638951335">
    <w:abstractNumId w:val="5"/>
  </w:num>
  <w:num w:numId="5" w16cid:durableId="552423392">
    <w:abstractNumId w:val="4"/>
  </w:num>
  <w:num w:numId="6" w16cid:durableId="904341299">
    <w:abstractNumId w:val="8"/>
  </w:num>
  <w:num w:numId="7" w16cid:durableId="1453937766">
    <w:abstractNumId w:val="3"/>
  </w:num>
  <w:num w:numId="8" w16cid:durableId="912929329">
    <w:abstractNumId w:val="2"/>
  </w:num>
  <w:num w:numId="9" w16cid:durableId="1421562790">
    <w:abstractNumId w:val="1"/>
  </w:num>
  <w:num w:numId="10" w16cid:durableId="1252470495">
    <w:abstractNumId w:val="0"/>
  </w:num>
  <w:num w:numId="11" w16cid:durableId="368605851">
    <w:abstractNumId w:val="9"/>
  </w:num>
  <w:num w:numId="12" w16cid:durableId="1763603339">
    <w:abstractNumId w:val="7"/>
  </w:num>
  <w:num w:numId="13" w16cid:durableId="1689671918">
    <w:abstractNumId w:val="6"/>
  </w:num>
  <w:num w:numId="14" w16cid:durableId="2087022537">
    <w:abstractNumId w:val="5"/>
  </w:num>
  <w:num w:numId="15" w16cid:durableId="1648391666">
    <w:abstractNumId w:val="4"/>
  </w:num>
  <w:num w:numId="16" w16cid:durableId="1110276276">
    <w:abstractNumId w:val="8"/>
  </w:num>
  <w:num w:numId="17" w16cid:durableId="973027866">
    <w:abstractNumId w:val="3"/>
  </w:num>
  <w:num w:numId="18" w16cid:durableId="1461071030">
    <w:abstractNumId w:val="2"/>
  </w:num>
  <w:num w:numId="19" w16cid:durableId="575435678">
    <w:abstractNumId w:val="1"/>
  </w:num>
  <w:num w:numId="20" w16cid:durableId="779840738">
    <w:abstractNumId w:val="0"/>
  </w:num>
  <w:num w:numId="21" w16cid:durableId="1006859057">
    <w:abstractNumId w:val="11"/>
  </w:num>
  <w:num w:numId="22" w16cid:durableId="1099957699">
    <w:abstractNumId w:val="9"/>
  </w:num>
  <w:num w:numId="23" w16cid:durableId="325518842">
    <w:abstractNumId w:val="7"/>
  </w:num>
  <w:num w:numId="24" w16cid:durableId="1782533807">
    <w:abstractNumId w:val="6"/>
  </w:num>
  <w:num w:numId="25" w16cid:durableId="158352961">
    <w:abstractNumId w:val="5"/>
  </w:num>
  <w:num w:numId="26" w16cid:durableId="761073707">
    <w:abstractNumId w:val="4"/>
  </w:num>
  <w:num w:numId="27" w16cid:durableId="674458334">
    <w:abstractNumId w:val="8"/>
  </w:num>
  <w:num w:numId="28" w16cid:durableId="1057701698">
    <w:abstractNumId w:val="3"/>
  </w:num>
  <w:num w:numId="29" w16cid:durableId="4593994">
    <w:abstractNumId w:val="2"/>
  </w:num>
  <w:num w:numId="30" w16cid:durableId="2111313414">
    <w:abstractNumId w:val="1"/>
  </w:num>
  <w:num w:numId="31" w16cid:durableId="1939948693">
    <w:abstractNumId w:val="0"/>
  </w:num>
  <w:num w:numId="32" w16cid:durableId="1012683743">
    <w:abstractNumId w:val="12"/>
  </w:num>
  <w:num w:numId="33" w16cid:durableId="370767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F9"/>
    <w:rsid w:val="00040879"/>
    <w:rsid w:val="0004559F"/>
    <w:rsid w:val="00064410"/>
    <w:rsid w:val="0007519F"/>
    <w:rsid w:val="00083F28"/>
    <w:rsid w:val="000A5FF8"/>
    <w:rsid w:val="0011398F"/>
    <w:rsid w:val="00130642"/>
    <w:rsid w:val="001756DB"/>
    <w:rsid w:val="00183187"/>
    <w:rsid w:val="00196FEE"/>
    <w:rsid w:val="001A10C8"/>
    <w:rsid w:val="001B3AC2"/>
    <w:rsid w:val="001B60F3"/>
    <w:rsid w:val="001D0834"/>
    <w:rsid w:val="00271A93"/>
    <w:rsid w:val="00286CD9"/>
    <w:rsid w:val="00291C62"/>
    <w:rsid w:val="00291FED"/>
    <w:rsid w:val="002B112D"/>
    <w:rsid w:val="003071BC"/>
    <w:rsid w:val="003245D9"/>
    <w:rsid w:val="003439C3"/>
    <w:rsid w:val="0035049B"/>
    <w:rsid w:val="0037082C"/>
    <w:rsid w:val="00387502"/>
    <w:rsid w:val="003901D8"/>
    <w:rsid w:val="003907D3"/>
    <w:rsid w:val="0039298A"/>
    <w:rsid w:val="003B3576"/>
    <w:rsid w:val="003B5936"/>
    <w:rsid w:val="003B60C1"/>
    <w:rsid w:val="003E5B3F"/>
    <w:rsid w:val="004C7864"/>
    <w:rsid w:val="004D1C18"/>
    <w:rsid w:val="004D2D02"/>
    <w:rsid w:val="004F3C5E"/>
    <w:rsid w:val="005247CF"/>
    <w:rsid w:val="00531FC8"/>
    <w:rsid w:val="00553B5D"/>
    <w:rsid w:val="005540F5"/>
    <w:rsid w:val="0057792A"/>
    <w:rsid w:val="005925C8"/>
    <w:rsid w:val="005A5598"/>
    <w:rsid w:val="005C08B7"/>
    <w:rsid w:val="005C16AC"/>
    <w:rsid w:val="005C2471"/>
    <w:rsid w:val="005F5221"/>
    <w:rsid w:val="006122E9"/>
    <w:rsid w:val="00624637"/>
    <w:rsid w:val="00630A9B"/>
    <w:rsid w:val="006A5CFC"/>
    <w:rsid w:val="006C7D9B"/>
    <w:rsid w:val="006D6EB7"/>
    <w:rsid w:val="006E0372"/>
    <w:rsid w:val="00731CFA"/>
    <w:rsid w:val="00773B48"/>
    <w:rsid w:val="00787565"/>
    <w:rsid w:val="007F5F7A"/>
    <w:rsid w:val="00882828"/>
    <w:rsid w:val="008A0CAD"/>
    <w:rsid w:val="008C33F1"/>
    <w:rsid w:val="008D2C0E"/>
    <w:rsid w:val="00927AC2"/>
    <w:rsid w:val="00944CB2"/>
    <w:rsid w:val="00946B96"/>
    <w:rsid w:val="009906B1"/>
    <w:rsid w:val="009A52B1"/>
    <w:rsid w:val="009C4BCC"/>
    <w:rsid w:val="009C636F"/>
    <w:rsid w:val="009D5359"/>
    <w:rsid w:val="009F2BAF"/>
    <w:rsid w:val="00A76215"/>
    <w:rsid w:val="00A80F39"/>
    <w:rsid w:val="00AD7918"/>
    <w:rsid w:val="00AE171B"/>
    <w:rsid w:val="00AF48A6"/>
    <w:rsid w:val="00B228CA"/>
    <w:rsid w:val="00B5051A"/>
    <w:rsid w:val="00B60785"/>
    <w:rsid w:val="00B7104F"/>
    <w:rsid w:val="00B86C0D"/>
    <w:rsid w:val="00B9178A"/>
    <w:rsid w:val="00C56EBE"/>
    <w:rsid w:val="00C629CC"/>
    <w:rsid w:val="00C67F6F"/>
    <w:rsid w:val="00C71B5B"/>
    <w:rsid w:val="00C740D4"/>
    <w:rsid w:val="00C7411E"/>
    <w:rsid w:val="00C851C2"/>
    <w:rsid w:val="00C960F7"/>
    <w:rsid w:val="00CB1AD5"/>
    <w:rsid w:val="00CB5220"/>
    <w:rsid w:val="00CC2CA8"/>
    <w:rsid w:val="00CE4F86"/>
    <w:rsid w:val="00CE60CF"/>
    <w:rsid w:val="00CF42EE"/>
    <w:rsid w:val="00D009DE"/>
    <w:rsid w:val="00D018E7"/>
    <w:rsid w:val="00D10B90"/>
    <w:rsid w:val="00D20EFB"/>
    <w:rsid w:val="00D36D76"/>
    <w:rsid w:val="00D37C40"/>
    <w:rsid w:val="00D465F9"/>
    <w:rsid w:val="00D52E3F"/>
    <w:rsid w:val="00D57FC9"/>
    <w:rsid w:val="00D975EC"/>
    <w:rsid w:val="00D97DA4"/>
    <w:rsid w:val="00DC6ED5"/>
    <w:rsid w:val="00DF1C82"/>
    <w:rsid w:val="00E16AE5"/>
    <w:rsid w:val="00E20B6D"/>
    <w:rsid w:val="00E64534"/>
    <w:rsid w:val="00E943D1"/>
    <w:rsid w:val="00EA33E5"/>
    <w:rsid w:val="00EC044D"/>
    <w:rsid w:val="00ED0CD5"/>
    <w:rsid w:val="00ED5C28"/>
    <w:rsid w:val="00F574C4"/>
    <w:rsid w:val="00F825AB"/>
    <w:rsid w:val="00FB04FE"/>
    <w:rsid w:val="00FC7661"/>
    <w:rsid w:val="00FF6DE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DB40"/>
  <w15:docId w15:val="{764A4144-2DA9-44CA-8227-C5919A1B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AF"/>
    <w:pPr>
      <w:spacing w:after="0" w:line="300" w:lineRule="atLeast"/>
    </w:pPr>
    <w:rPr>
      <w:rFonts w:ascii="Garamond" w:hAnsi="Garamond"/>
      <w:spacing w:val="4"/>
      <w:sz w:val="24"/>
    </w:rPr>
  </w:style>
  <w:style w:type="paragraph" w:styleId="Overskrift1">
    <w:name w:val="heading 1"/>
    <w:basedOn w:val="Normal"/>
    <w:next w:val="Tekst"/>
    <w:link w:val="Overskrift1Tegn"/>
    <w:qFormat/>
    <w:rsid w:val="009F2BAF"/>
    <w:pPr>
      <w:keepNext/>
      <w:spacing w:before="240" w:after="240"/>
      <w:outlineLvl w:val="0"/>
    </w:pPr>
    <w:rPr>
      <w:rFonts w:ascii="Arial" w:eastAsia="Times New Roman" w:hAnsi="Arial" w:cs="Times New Roman"/>
      <w:b/>
      <w:spacing w:val="20"/>
      <w:kern w:val="28"/>
      <w:sz w:val="30"/>
      <w:szCs w:val="20"/>
      <w:lang w:eastAsia="da-DK"/>
    </w:rPr>
  </w:style>
  <w:style w:type="paragraph" w:styleId="Overskrift2">
    <w:name w:val="heading 2"/>
    <w:basedOn w:val="Normal"/>
    <w:next w:val="Tekst"/>
    <w:link w:val="Overskrift2Tegn"/>
    <w:qFormat/>
    <w:rsid w:val="009F2BAF"/>
    <w:pPr>
      <w:keepNext/>
      <w:spacing w:before="240" w:line="240" w:lineRule="atLeast"/>
      <w:outlineLvl w:val="1"/>
    </w:pPr>
    <w:rPr>
      <w:rFonts w:ascii="Arial" w:eastAsia="Times New Roman" w:hAnsi="Arial" w:cs="Times New Roman"/>
      <w:b/>
      <w:sz w:val="26"/>
      <w:szCs w:val="20"/>
      <w:lang w:eastAsia="da-DK"/>
    </w:rPr>
  </w:style>
  <w:style w:type="paragraph" w:styleId="Overskrift3">
    <w:name w:val="heading 3"/>
    <w:basedOn w:val="Normal"/>
    <w:next w:val="Normal"/>
    <w:link w:val="Overskrift3Tegn"/>
    <w:qFormat/>
    <w:rsid w:val="009F2BAF"/>
    <w:pPr>
      <w:keepNext/>
      <w:spacing w:before="240" w:line="240" w:lineRule="atLeast"/>
      <w:outlineLvl w:val="2"/>
    </w:pPr>
    <w:rPr>
      <w:rFonts w:ascii="Arial" w:eastAsia="Times New Roman" w:hAnsi="Arial" w:cs="Times New Roman"/>
      <w:b/>
      <w:sz w:val="22"/>
      <w:szCs w:val="20"/>
      <w:lang w:eastAsia="da-DK"/>
    </w:rPr>
  </w:style>
  <w:style w:type="paragraph" w:styleId="Overskrift4">
    <w:name w:val="heading 4"/>
    <w:basedOn w:val="Overskrift3"/>
    <w:next w:val="Normal"/>
    <w:link w:val="Overskrift4Tegn"/>
    <w:uiPriority w:val="9"/>
    <w:unhideWhenUsed/>
    <w:qFormat/>
    <w:rsid w:val="009F2BAF"/>
    <w:pPr>
      <w:keepLines/>
      <w:spacing w:before="120"/>
      <w:outlineLvl w:val="3"/>
    </w:pPr>
    <w:rPr>
      <w:rFonts w:ascii="Garamond" w:eastAsiaTheme="majorEastAsia" w:hAnsi="Garamond" w:cstheme="majorBidi"/>
      <w:b w:val="0"/>
      <w:bCs/>
      <w:i/>
      <w:iCs/>
      <w:sz w:val="24"/>
    </w:rPr>
  </w:style>
  <w:style w:type="paragraph" w:styleId="Overskrift5">
    <w:name w:val="heading 5"/>
    <w:basedOn w:val="Normal"/>
    <w:next w:val="Normal"/>
    <w:link w:val="Overskrift5Tegn"/>
    <w:uiPriority w:val="9"/>
    <w:unhideWhenUsed/>
    <w:rsid w:val="009F2BAF"/>
    <w:pPr>
      <w:keepNext/>
      <w:keepLines/>
      <w:spacing w:before="240" w:after="60"/>
      <w:outlineLvl w:val="4"/>
    </w:pPr>
    <w:rPr>
      <w:rFonts w:eastAsiaTheme="majorEastAsia" w:cstheme="majorBidi"/>
      <w:b/>
      <w:i/>
      <w:sz w:val="26"/>
    </w:rPr>
  </w:style>
  <w:style w:type="paragraph" w:styleId="Overskrift6">
    <w:name w:val="heading 6"/>
    <w:basedOn w:val="Normal"/>
    <w:next w:val="Normal"/>
    <w:link w:val="Overskrift6Tegn"/>
    <w:uiPriority w:val="9"/>
    <w:unhideWhenUsed/>
    <w:rsid w:val="009F2BAF"/>
    <w:pPr>
      <w:keepNext/>
      <w:keepLines/>
      <w:spacing w:before="240" w:after="60"/>
      <w:outlineLvl w:val="5"/>
    </w:pPr>
    <w:rPr>
      <w:rFonts w:eastAsiaTheme="majorEastAsia" w:cstheme="majorBidi"/>
      <w:b/>
      <w:iCs/>
    </w:rPr>
  </w:style>
  <w:style w:type="paragraph" w:styleId="Overskrift7">
    <w:name w:val="heading 7"/>
    <w:basedOn w:val="Normal"/>
    <w:next w:val="Normal"/>
    <w:link w:val="Overskrift7Tegn"/>
    <w:uiPriority w:val="9"/>
    <w:unhideWhenUsed/>
    <w:rsid w:val="009F2BAF"/>
    <w:pPr>
      <w:keepNext/>
      <w:keepLines/>
      <w:spacing w:before="240" w:after="60"/>
      <w:outlineLvl w:val="6"/>
    </w:pPr>
    <w:rPr>
      <w:rFonts w:eastAsiaTheme="majorEastAsia" w:cstheme="majorBidi"/>
      <w:i/>
      <w:iCs/>
    </w:rPr>
  </w:style>
  <w:style w:type="paragraph" w:styleId="Overskrift8">
    <w:name w:val="heading 8"/>
    <w:basedOn w:val="Normal"/>
    <w:next w:val="Normal"/>
    <w:link w:val="Overskrift8Tegn"/>
    <w:uiPriority w:val="9"/>
    <w:unhideWhenUsed/>
    <w:rsid w:val="009F2BAF"/>
    <w:pPr>
      <w:keepNext/>
      <w:keepLines/>
      <w:spacing w:before="200" w:after="60"/>
      <w:outlineLvl w:val="7"/>
    </w:pPr>
    <w:rPr>
      <w:rFonts w:eastAsiaTheme="majorEastAsia" w:cstheme="majorBidi"/>
      <w:i/>
      <w:szCs w:val="20"/>
    </w:rPr>
  </w:style>
  <w:style w:type="paragraph" w:styleId="Overskrift9">
    <w:name w:val="heading 9"/>
    <w:basedOn w:val="Normal"/>
    <w:next w:val="Normal"/>
    <w:link w:val="Overskrift9Tegn"/>
    <w:uiPriority w:val="9"/>
    <w:unhideWhenUsed/>
    <w:rsid w:val="009F2BAF"/>
    <w:pPr>
      <w:keepNext/>
      <w:keepLines/>
      <w:spacing w:before="240" w:after="60"/>
      <w:outlineLvl w:val="8"/>
    </w:pPr>
    <w:rPr>
      <w:rFonts w:eastAsiaTheme="majorEastAsia"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F2BAF"/>
    <w:rPr>
      <w:rFonts w:ascii="Arial" w:eastAsia="Times New Roman" w:hAnsi="Arial" w:cs="Times New Roman"/>
      <w:b/>
      <w:spacing w:val="20"/>
      <w:kern w:val="28"/>
      <w:sz w:val="30"/>
      <w:szCs w:val="20"/>
      <w:lang w:eastAsia="da-DK"/>
    </w:rPr>
  </w:style>
  <w:style w:type="character" w:customStyle="1" w:styleId="Overskrift2Tegn">
    <w:name w:val="Overskrift 2 Tegn"/>
    <w:basedOn w:val="Standardskrifttypeiafsnit"/>
    <w:link w:val="Overskrift2"/>
    <w:rsid w:val="009F2BAF"/>
    <w:rPr>
      <w:rFonts w:ascii="Arial" w:eastAsia="Times New Roman" w:hAnsi="Arial" w:cs="Times New Roman"/>
      <w:b/>
      <w:spacing w:val="4"/>
      <w:sz w:val="26"/>
      <w:szCs w:val="20"/>
      <w:lang w:eastAsia="da-DK"/>
    </w:rPr>
  </w:style>
  <w:style w:type="character" w:customStyle="1" w:styleId="Overskrift3Tegn">
    <w:name w:val="Overskrift 3 Tegn"/>
    <w:basedOn w:val="Standardskrifttypeiafsnit"/>
    <w:link w:val="Overskrift3"/>
    <w:rsid w:val="009F2BAF"/>
    <w:rPr>
      <w:rFonts w:ascii="Arial" w:eastAsia="Times New Roman" w:hAnsi="Arial" w:cs="Times New Roman"/>
      <w:b/>
      <w:spacing w:val="4"/>
      <w:szCs w:val="20"/>
      <w:lang w:eastAsia="da-DK"/>
    </w:rPr>
  </w:style>
  <w:style w:type="character" w:customStyle="1" w:styleId="Overskrift4Tegn">
    <w:name w:val="Overskrift 4 Tegn"/>
    <w:basedOn w:val="Standardskrifttypeiafsnit"/>
    <w:link w:val="Overskrift4"/>
    <w:uiPriority w:val="9"/>
    <w:rsid w:val="009F2BAF"/>
    <w:rPr>
      <w:rFonts w:ascii="Garamond" w:eastAsiaTheme="majorEastAsia" w:hAnsi="Garamond" w:cstheme="majorBidi"/>
      <w:bCs/>
      <w:i/>
      <w:iCs/>
      <w:spacing w:val="4"/>
      <w:sz w:val="24"/>
      <w:szCs w:val="20"/>
      <w:lang w:eastAsia="da-DK"/>
    </w:rPr>
  </w:style>
  <w:style w:type="character" w:customStyle="1" w:styleId="Overskrift5Tegn">
    <w:name w:val="Overskrift 5 Tegn"/>
    <w:basedOn w:val="Standardskrifttypeiafsnit"/>
    <w:link w:val="Overskrift5"/>
    <w:uiPriority w:val="9"/>
    <w:rsid w:val="009F2BAF"/>
    <w:rPr>
      <w:rFonts w:ascii="Garamond" w:eastAsiaTheme="majorEastAsia" w:hAnsi="Garamond" w:cstheme="majorBidi"/>
      <w:b/>
      <w:i/>
      <w:spacing w:val="4"/>
      <w:sz w:val="26"/>
    </w:rPr>
  </w:style>
  <w:style w:type="character" w:customStyle="1" w:styleId="Overskrift6Tegn">
    <w:name w:val="Overskrift 6 Tegn"/>
    <w:basedOn w:val="Standardskrifttypeiafsnit"/>
    <w:link w:val="Overskrift6"/>
    <w:uiPriority w:val="9"/>
    <w:rsid w:val="009F2BAF"/>
    <w:rPr>
      <w:rFonts w:ascii="Garamond" w:eastAsiaTheme="majorEastAsia" w:hAnsi="Garamond" w:cstheme="majorBidi"/>
      <w:b/>
      <w:iCs/>
      <w:spacing w:val="4"/>
      <w:sz w:val="24"/>
    </w:rPr>
  </w:style>
  <w:style w:type="character" w:customStyle="1" w:styleId="Overskrift7Tegn">
    <w:name w:val="Overskrift 7 Tegn"/>
    <w:basedOn w:val="Standardskrifttypeiafsnit"/>
    <w:link w:val="Overskrift7"/>
    <w:uiPriority w:val="9"/>
    <w:rsid w:val="009F2BAF"/>
    <w:rPr>
      <w:rFonts w:ascii="Garamond" w:eastAsiaTheme="majorEastAsia" w:hAnsi="Garamond" w:cstheme="majorBidi"/>
      <w:i/>
      <w:iCs/>
      <w:spacing w:val="4"/>
      <w:sz w:val="24"/>
    </w:rPr>
  </w:style>
  <w:style w:type="character" w:customStyle="1" w:styleId="Overskrift8Tegn">
    <w:name w:val="Overskrift 8 Tegn"/>
    <w:basedOn w:val="Standardskrifttypeiafsnit"/>
    <w:link w:val="Overskrift8"/>
    <w:uiPriority w:val="9"/>
    <w:rsid w:val="009F2BAF"/>
    <w:rPr>
      <w:rFonts w:ascii="Garamond" w:eastAsiaTheme="majorEastAsia" w:hAnsi="Garamond" w:cstheme="majorBidi"/>
      <w:i/>
      <w:spacing w:val="4"/>
      <w:sz w:val="24"/>
      <w:szCs w:val="20"/>
    </w:rPr>
  </w:style>
  <w:style w:type="character" w:customStyle="1" w:styleId="Overskrift9Tegn">
    <w:name w:val="Overskrift 9 Tegn"/>
    <w:basedOn w:val="Standardskrifttypeiafsnit"/>
    <w:link w:val="Overskrift9"/>
    <w:uiPriority w:val="9"/>
    <w:rsid w:val="009F2BAF"/>
    <w:rPr>
      <w:rFonts w:ascii="Garamond" w:eastAsiaTheme="majorEastAsia" w:hAnsi="Garamond" w:cstheme="majorBidi"/>
      <w:iCs/>
      <w:spacing w:val="4"/>
      <w:sz w:val="24"/>
      <w:szCs w:val="20"/>
    </w:rPr>
  </w:style>
  <w:style w:type="paragraph" w:styleId="Titel">
    <w:name w:val="Title"/>
    <w:basedOn w:val="Normal"/>
    <w:next w:val="Normal"/>
    <w:link w:val="TitelTegn"/>
    <w:uiPriority w:val="10"/>
    <w:rsid w:val="009F2BAF"/>
    <w:pPr>
      <w:spacing w:after="1800" w:line="240" w:lineRule="auto"/>
      <w:contextualSpacing/>
    </w:pPr>
    <w:rPr>
      <w:rFonts w:asciiTheme="majorHAnsi" w:eastAsiaTheme="majorEastAsia" w:hAnsiTheme="majorHAnsi" w:cstheme="majorBidi"/>
      <w:b/>
      <w:color w:val="122343" w:themeColor="text2" w:themeShade="BF"/>
      <w:spacing w:val="52"/>
      <w:kern w:val="28"/>
      <w:sz w:val="40"/>
      <w:szCs w:val="52"/>
    </w:rPr>
  </w:style>
  <w:style w:type="character" w:customStyle="1" w:styleId="TitelTegn">
    <w:name w:val="Titel Tegn"/>
    <w:basedOn w:val="Standardskrifttypeiafsnit"/>
    <w:link w:val="Titel"/>
    <w:uiPriority w:val="10"/>
    <w:rsid w:val="009F2BAF"/>
    <w:rPr>
      <w:rFonts w:asciiTheme="majorHAnsi" w:eastAsiaTheme="majorEastAsia" w:hAnsiTheme="majorHAnsi" w:cstheme="majorBidi"/>
      <w:b/>
      <w:color w:val="122343" w:themeColor="text2" w:themeShade="BF"/>
      <w:spacing w:val="52"/>
      <w:kern w:val="28"/>
      <w:sz w:val="40"/>
      <w:szCs w:val="52"/>
    </w:rPr>
  </w:style>
  <w:style w:type="paragraph" w:customStyle="1" w:styleId="Tekst">
    <w:name w:val="Tekst"/>
    <w:basedOn w:val="Normal"/>
    <w:rsid w:val="009F2BAF"/>
  </w:style>
  <w:style w:type="paragraph" w:customStyle="1" w:styleId="Kolofon">
    <w:name w:val="Kolofon"/>
    <w:basedOn w:val="Normal"/>
    <w:rsid w:val="009F2BAF"/>
    <w:pPr>
      <w:spacing w:line="360" w:lineRule="auto"/>
    </w:pPr>
    <w:rPr>
      <w:rFonts w:ascii="Arial" w:hAnsi="Arial"/>
      <w:noProof/>
      <w:spacing w:val="8"/>
      <w:sz w:val="14"/>
    </w:rPr>
  </w:style>
  <w:style w:type="paragraph" w:customStyle="1" w:styleId="KolofonFed">
    <w:name w:val="KolofonFed"/>
    <w:basedOn w:val="Kolofon"/>
    <w:rsid w:val="009F2BAF"/>
    <w:rPr>
      <w:b/>
    </w:rPr>
  </w:style>
  <w:style w:type="paragraph" w:styleId="Sidehoved">
    <w:name w:val="header"/>
    <w:basedOn w:val="Normal"/>
    <w:link w:val="SidehovedTegn"/>
    <w:uiPriority w:val="99"/>
    <w:unhideWhenUsed/>
    <w:rsid w:val="009F2BAF"/>
    <w:pPr>
      <w:tabs>
        <w:tab w:val="center" w:pos="4819"/>
        <w:tab w:val="right" w:pos="9638"/>
      </w:tabs>
    </w:pPr>
  </w:style>
  <w:style w:type="character" w:customStyle="1" w:styleId="SidehovedTegn">
    <w:name w:val="Sidehoved Tegn"/>
    <w:basedOn w:val="Standardskrifttypeiafsnit"/>
    <w:link w:val="Sidehoved"/>
    <w:uiPriority w:val="99"/>
    <w:rsid w:val="009F2BAF"/>
    <w:rPr>
      <w:rFonts w:ascii="Garamond" w:hAnsi="Garamond"/>
      <w:spacing w:val="4"/>
      <w:sz w:val="24"/>
    </w:rPr>
  </w:style>
  <w:style w:type="paragraph" w:styleId="Sidefod">
    <w:name w:val="footer"/>
    <w:basedOn w:val="Normal"/>
    <w:link w:val="SidefodTegn"/>
    <w:uiPriority w:val="99"/>
    <w:unhideWhenUsed/>
    <w:rsid w:val="009F2BAF"/>
    <w:pPr>
      <w:tabs>
        <w:tab w:val="center" w:pos="4819"/>
        <w:tab w:val="right" w:pos="9638"/>
      </w:tabs>
    </w:pPr>
    <w:rPr>
      <w:sz w:val="18"/>
    </w:rPr>
  </w:style>
  <w:style w:type="character" w:customStyle="1" w:styleId="SidefodTegn">
    <w:name w:val="Sidefod Tegn"/>
    <w:basedOn w:val="Standardskrifttypeiafsnit"/>
    <w:link w:val="Sidefod"/>
    <w:uiPriority w:val="99"/>
    <w:rsid w:val="009F2BAF"/>
    <w:rPr>
      <w:rFonts w:ascii="Garamond" w:hAnsi="Garamond"/>
      <w:spacing w:val="4"/>
      <w:sz w:val="18"/>
    </w:rPr>
  </w:style>
  <w:style w:type="character" w:styleId="Pladsholdertekst">
    <w:name w:val="Placeholder Text"/>
    <w:basedOn w:val="Standardskrifttypeiafsnit"/>
    <w:uiPriority w:val="99"/>
    <w:semiHidden/>
    <w:rsid w:val="009F2BAF"/>
    <w:rPr>
      <w:color w:val="808080"/>
    </w:rPr>
  </w:style>
  <w:style w:type="paragraph" w:styleId="Markeringsbobletekst">
    <w:name w:val="Balloon Text"/>
    <w:basedOn w:val="Normal"/>
    <w:link w:val="MarkeringsbobletekstTegn"/>
    <w:uiPriority w:val="99"/>
    <w:semiHidden/>
    <w:unhideWhenUsed/>
    <w:rsid w:val="009F2BA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F2BAF"/>
    <w:rPr>
      <w:rFonts w:ascii="Tahoma" w:hAnsi="Tahoma" w:cs="Tahoma"/>
      <w:spacing w:val="4"/>
      <w:sz w:val="16"/>
      <w:szCs w:val="16"/>
    </w:rPr>
  </w:style>
  <w:style w:type="table" w:styleId="Tabel-Gitter">
    <w:name w:val="Table Grid"/>
    <w:basedOn w:val="Tabel-Normal"/>
    <w:uiPriority w:val="59"/>
    <w:rsid w:val="009F2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senderadresse">
    <w:name w:val="envelope return"/>
    <w:basedOn w:val="Normal"/>
    <w:uiPriority w:val="99"/>
    <w:semiHidden/>
    <w:unhideWhenUsed/>
    <w:rsid w:val="009F2BAF"/>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9F2BAF"/>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9F2BAF"/>
    <w:rPr>
      <w:rFonts w:ascii="Consolas" w:hAnsi="Consolas" w:cs="Consolas"/>
      <w:spacing w:val="4"/>
      <w:sz w:val="21"/>
      <w:szCs w:val="21"/>
    </w:rPr>
  </w:style>
  <w:style w:type="paragraph" w:styleId="Bibliografi">
    <w:name w:val="Bibliography"/>
    <w:basedOn w:val="Normal"/>
    <w:next w:val="Normal"/>
    <w:uiPriority w:val="37"/>
    <w:semiHidden/>
    <w:unhideWhenUsed/>
    <w:rsid w:val="009F2BAF"/>
  </w:style>
  <w:style w:type="paragraph" w:styleId="Billedtekst">
    <w:name w:val="caption"/>
    <w:basedOn w:val="Normal"/>
    <w:next w:val="Normal"/>
    <w:uiPriority w:val="35"/>
    <w:semiHidden/>
    <w:unhideWhenUsed/>
    <w:qFormat/>
    <w:rsid w:val="009F2BAF"/>
    <w:pPr>
      <w:spacing w:after="200"/>
    </w:pPr>
    <w:rPr>
      <w:b/>
      <w:bCs/>
      <w:color w:val="74AC3F" w:themeColor="accent1"/>
      <w:sz w:val="18"/>
      <w:szCs w:val="18"/>
    </w:rPr>
  </w:style>
  <w:style w:type="paragraph" w:styleId="Bloktekst">
    <w:name w:val="Block Text"/>
    <w:basedOn w:val="Normal"/>
    <w:uiPriority w:val="99"/>
    <w:semiHidden/>
    <w:unhideWhenUsed/>
    <w:rsid w:val="009F2BAF"/>
    <w:pPr>
      <w:pBdr>
        <w:top w:val="single" w:sz="2" w:space="10" w:color="74AC3F" w:themeColor="accent1" w:shadow="1"/>
        <w:left w:val="single" w:sz="2" w:space="10" w:color="74AC3F" w:themeColor="accent1" w:shadow="1"/>
        <w:bottom w:val="single" w:sz="2" w:space="10" w:color="74AC3F" w:themeColor="accent1" w:shadow="1"/>
        <w:right w:val="single" w:sz="2" w:space="10" w:color="74AC3F" w:themeColor="accent1" w:shadow="1"/>
      </w:pBdr>
      <w:ind w:left="1152" w:right="1152"/>
    </w:pPr>
    <w:rPr>
      <w:rFonts w:eastAsiaTheme="minorEastAsia"/>
      <w:i/>
      <w:iCs/>
      <w:color w:val="74AC3F" w:themeColor="accent1"/>
    </w:rPr>
  </w:style>
  <w:style w:type="paragraph" w:styleId="Brevhoved">
    <w:name w:val="Message Header"/>
    <w:basedOn w:val="Normal"/>
    <w:link w:val="BrevhovedTegn"/>
    <w:uiPriority w:val="99"/>
    <w:semiHidden/>
    <w:unhideWhenUsed/>
    <w:rsid w:val="009F2BA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BrevhovedTegn">
    <w:name w:val="Brevhoved Tegn"/>
    <w:basedOn w:val="Standardskrifttypeiafsnit"/>
    <w:link w:val="Brevhoved"/>
    <w:uiPriority w:val="99"/>
    <w:semiHidden/>
    <w:rsid w:val="009F2BAF"/>
    <w:rPr>
      <w:rFonts w:asciiTheme="majorHAnsi" w:eastAsiaTheme="majorEastAsia" w:hAnsiTheme="majorHAnsi" w:cstheme="majorBidi"/>
      <w:spacing w:val="4"/>
      <w:sz w:val="24"/>
      <w:szCs w:val="24"/>
      <w:shd w:val="pct20" w:color="auto" w:fill="auto"/>
    </w:rPr>
  </w:style>
  <w:style w:type="paragraph" w:styleId="Brdtekst">
    <w:name w:val="Body Text"/>
    <w:basedOn w:val="Normal"/>
    <w:link w:val="BrdtekstTegn"/>
    <w:uiPriority w:val="99"/>
    <w:semiHidden/>
    <w:unhideWhenUsed/>
    <w:rsid w:val="009F2BAF"/>
    <w:pPr>
      <w:spacing w:after="120"/>
    </w:pPr>
  </w:style>
  <w:style w:type="character" w:customStyle="1" w:styleId="BrdtekstTegn">
    <w:name w:val="Brødtekst Tegn"/>
    <w:basedOn w:val="Standardskrifttypeiafsnit"/>
    <w:link w:val="Brdtekst"/>
    <w:uiPriority w:val="99"/>
    <w:semiHidden/>
    <w:rsid w:val="009F2BAF"/>
    <w:rPr>
      <w:rFonts w:ascii="Garamond" w:hAnsi="Garamond"/>
      <w:spacing w:val="4"/>
      <w:sz w:val="24"/>
    </w:rPr>
  </w:style>
  <w:style w:type="paragraph" w:styleId="Brdtekst-frstelinjeindrykning1">
    <w:name w:val="Body Text First Indent"/>
    <w:basedOn w:val="Brdtekst"/>
    <w:link w:val="Brdtekst-frstelinjeindrykning1Tegn"/>
    <w:uiPriority w:val="99"/>
    <w:semiHidden/>
    <w:unhideWhenUsed/>
    <w:rsid w:val="009F2BAF"/>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F2BAF"/>
    <w:rPr>
      <w:rFonts w:ascii="Garamond" w:hAnsi="Garamond"/>
      <w:spacing w:val="4"/>
      <w:sz w:val="24"/>
    </w:rPr>
  </w:style>
  <w:style w:type="paragraph" w:styleId="Brdtekstindrykning">
    <w:name w:val="Body Text Indent"/>
    <w:basedOn w:val="Normal"/>
    <w:link w:val="BrdtekstindrykningTegn"/>
    <w:uiPriority w:val="99"/>
    <w:semiHidden/>
    <w:unhideWhenUsed/>
    <w:rsid w:val="009F2BAF"/>
    <w:pPr>
      <w:spacing w:after="120"/>
      <w:ind w:left="283"/>
    </w:pPr>
  </w:style>
  <w:style w:type="character" w:customStyle="1" w:styleId="BrdtekstindrykningTegn">
    <w:name w:val="Brødtekstindrykning Tegn"/>
    <w:basedOn w:val="Standardskrifttypeiafsnit"/>
    <w:link w:val="Brdtekstindrykning"/>
    <w:uiPriority w:val="99"/>
    <w:semiHidden/>
    <w:rsid w:val="009F2BAF"/>
    <w:rPr>
      <w:rFonts w:ascii="Garamond" w:hAnsi="Garamond"/>
      <w:spacing w:val="4"/>
      <w:sz w:val="24"/>
    </w:rPr>
  </w:style>
  <w:style w:type="paragraph" w:styleId="Brdtekst-frstelinjeindrykning2">
    <w:name w:val="Body Text First Indent 2"/>
    <w:basedOn w:val="Brdtekstindrykning"/>
    <w:link w:val="Brdtekst-frstelinjeindrykning2Tegn"/>
    <w:uiPriority w:val="99"/>
    <w:semiHidden/>
    <w:unhideWhenUsed/>
    <w:rsid w:val="009F2BAF"/>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F2BAF"/>
    <w:rPr>
      <w:rFonts w:ascii="Garamond" w:hAnsi="Garamond"/>
      <w:spacing w:val="4"/>
      <w:sz w:val="24"/>
    </w:rPr>
  </w:style>
  <w:style w:type="paragraph" w:styleId="Brdtekst2">
    <w:name w:val="Body Text 2"/>
    <w:basedOn w:val="Normal"/>
    <w:link w:val="Brdtekst2Tegn"/>
    <w:uiPriority w:val="99"/>
    <w:semiHidden/>
    <w:unhideWhenUsed/>
    <w:rsid w:val="009F2BAF"/>
    <w:pPr>
      <w:spacing w:after="120" w:line="480" w:lineRule="auto"/>
    </w:pPr>
  </w:style>
  <w:style w:type="character" w:customStyle="1" w:styleId="Brdtekst2Tegn">
    <w:name w:val="Brødtekst 2 Tegn"/>
    <w:basedOn w:val="Standardskrifttypeiafsnit"/>
    <w:link w:val="Brdtekst2"/>
    <w:uiPriority w:val="99"/>
    <w:semiHidden/>
    <w:rsid w:val="009F2BAF"/>
    <w:rPr>
      <w:rFonts w:ascii="Garamond" w:hAnsi="Garamond"/>
      <w:spacing w:val="4"/>
      <w:sz w:val="24"/>
    </w:rPr>
  </w:style>
  <w:style w:type="paragraph" w:styleId="Brdtekst3">
    <w:name w:val="Body Text 3"/>
    <w:basedOn w:val="Normal"/>
    <w:link w:val="Brdtekst3Tegn"/>
    <w:uiPriority w:val="99"/>
    <w:semiHidden/>
    <w:unhideWhenUsed/>
    <w:rsid w:val="009F2BAF"/>
    <w:pPr>
      <w:spacing w:after="120"/>
    </w:pPr>
    <w:rPr>
      <w:sz w:val="16"/>
      <w:szCs w:val="16"/>
    </w:rPr>
  </w:style>
  <w:style w:type="character" w:customStyle="1" w:styleId="Brdtekst3Tegn">
    <w:name w:val="Brødtekst 3 Tegn"/>
    <w:basedOn w:val="Standardskrifttypeiafsnit"/>
    <w:link w:val="Brdtekst3"/>
    <w:uiPriority w:val="99"/>
    <w:semiHidden/>
    <w:rsid w:val="009F2BAF"/>
    <w:rPr>
      <w:rFonts w:ascii="Garamond" w:hAnsi="Garamond"/>
      <w:spacing w:val="4"/>
      <w:sz w:val="16"/>
      <w:szCs w:val="16"/>
    </w:rPr>
  </w:style>
  <w:style w:type="paragraph" w:styleId="Brdtekstindrykning2">
    <w:name w:val="Body Text Indent 2"/>
    <w:basedOn w:val="Normal"/>
    <w:link w:val="Brdtekstindrykning2Tegn"/>
    <w:uiPriority w:val="99"/>
    <w:semiHidden/>
    <w:unhideWhenUsed/>
    <w:rsid w:val="009F2BAF"/>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F2BAF"/>
    <w:rPr>
      <w:rFonts w:ascii="Garamond" w:hAnsi="Garamond"/>
      <w:spacing w:val="4"/>
      <w:sz w:val="24"/>
    </w:rPr>
  </w:style>
  <w:style w:type="paragraph" w:styleId="Brdtekstindrykning3">
    <w:name w:val="Body Text Indent 3"/>
    <w:basedOn w:val="Normal"/>
    <w:link w:val="Brdtekstindrykning3Tegn"/>
    <w:uiPriority w:val="99"/>
    <w:semiHidden/>
    <w:unhideWhenUsed/>
    <w:rsid w:val="009F2BAF"/>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F2BAF"/>
    <w:rPr>
      <w:rFonts w:ascii="Garamond" w:hAnsi="Garamond"/>
      <w:spacing w:val="4"/>
      <w:sz w:val="16"/>
      <w:szCs w:val="16"/>
    </w:rPr>
  </w:style>
  <w:style w:type="paragraph" w:styleId="Citat">
    <w:name w:val="Quote"/>
    <w:basedOn w:val="Normal"/>
    <w:next w:val="Normal"/>
    <w:link w:val="CitatTegn"/>
    <w:uiPriority w:val="29"/>
    <w:rsid w:val="009F2BAF"/>
    <w:rPr>
      <w:i/>
      <w:iCs/>
      <w:color w:val="03001E" w:themeColor="text1"/>
    </w:rPr>
  </w:style>
  <w:style w:type="character" w:customStyle="1" w:styleId="CitatTegn">
    <w:name w:val="Citat Tegn"/>
    <w:basedOn w:val="Standardskrifttypeiafsnit"/>
    <w:link w:val="Citat"/>
    <w:uiPriority w:val="29"/>
    <w:rsid w:val="009F2BAF"/>
    <w:rPr>
      <w:rFonts w:ascii="Garamond" w:hAnsi="Garamond"/>
      <w:i/>
      <w:iCs/>
      <w:color w:val="03001E" w:themeColor="text1"/>
      <w:spacing w:val="4"/>
      <w:sz w:val="24"/>
    </w:rPr>
  </w:style>
  <w:style w:type="paragraph" w:styleId="Citatoverskrift">
    <w:name w:val="toa heading"/>
    <w:basedOn w:val="Normal"/>
    <w:next w:val="Normal"/>
    <w:uiPriority w:val="99"/>
    <w:semiHidden/>
    <w:unhideWhenUsed/>
    <w:rsid w:val="009F2BAF"/>
    <w:pPr>
      <w:spacing w:before="120"/>
    </w:pPr>
    <w:rPr>
      <w:rFonts w:asciiTheme="majorHAnsi" w:eastAsiaTheme="majorEastAsia" w:hAnsiTheme="majorHAnsi" w:cstheme="majorBidi"/>
      <w:b/>
      <w:bCs/>
      <w:szCs w:val="24"/>
    </w:rPr>
  </w:style>
  <w:style w:type="paragraph" w:styleId="Citatsamling">
    <w:name w:val="table of authorities"/>
    <w:basedOn w:val="Normal"/>
    <w:next w:val="Normal"/>
    <w:uiPriority w:val="99"/>
    <w:semiHidden/>
    <w:unhideWhenUsed/>
    <w:rsid w:val="009F2BAF"/>
    <w:pPr>
      <w:ind w:left="220" w:hanging="220"/>
    </w:pPr>
  </w:style>
  <w:style w:type="paragraph" w:styleId="Dato">
    <w:name w:val="Date"/>
    <w:basedOn w:val="Normal"/>
    <w:next w:val="Normal"/>
    <w:link w:val="DatoTegn"/>
    <w:uiPriority w:val="99"/>
    <w:semiHidden/>
    <w:unhideWhenUsed/>
    <w:rsid w:val="009F2BAF"/>
  </w:style>
  <w:style w:type="character" w:customStyle="1" w:styleId="DatoTegn">
    <w:name w:val="Dato Tegn"/>
    <w:basedOn w:val="Standardskrifttypeiafsnit"/>
    <w:link w:val="Dato"/>
    <w:uiPriority w:val="99"/>
    <w:semiHidden/>
    <w:rsid w:val="009F2BAF"/>
    <w:rPr>
      <w:rFonts w:ascii="Garamond" w:hAnsi="Garamond"/>
      <w:spacing w:val="4"/>
      <w:sz w:val="24"/>
    </w:rPr>
  </w:style>
  <w:style w:type="paragraph" w:styleId="Dokumentoversigt">
    <w:name w:val="Document Map"/>
    <w:basedOn w:val="Normal"/>
    <w:link w:val="DokumentoversigtTegn"/>
    <w:uiPriority w:val="99"/>
    <w:semiHidden/>
    <w:unhideWhenUsed/>
    <w:rsid w:val="009F2BAF"/>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2BAF"/>
    <w:rPr>
      <w:rFonts w:ascii="Tahoma" w:hAnsi="Tahoma" w:cs="Tahoma"/>
      <w:spacing w:val="4"/>
      <w:sz w:val="16"/>
      <w:szCs w:val="16"/>
    </w:rPr>
  </w:style>
  <w:style w:type="paragraph" w:styleId="Mailsignatur">
    <w:name w:val="E-mail Signature"/>
    <w:basedOn w:val="Normal"/>
    <w:link w:val="MailsignaturTegn"/>
    <w:uiPriority w:val="99"/>
    <w:semiHidden/>
    <w:unhideWhenUsed/>
    <w:rsid w:val="009F2BAF"/>
  </w:style>
  <w:style w:type="character" w:customStyle="1" w:styleId="MailsignaturTegn">
    <w:name w:val="Mailsignatur Tegn"/>
    <w:basedOn w:val="Standardskrifttypeiafsnit"/>
    <w:link w:val="Mailsignatur"/>
    <w:uiPriority w:val="99"/>
    <w:semiHidden/>
    <w:rsid w:val="009F2BAF"/>
    <w:rPr>
      <w:rFonts w:ascii="Garamond" w:hAnsi="Garamond"/>
      <w:spacing w:val="4"/>
      <w:sz w:val="24"/>
    </w:rPr>
  </w:style>
  <w:style w:type="paragraph" w:styleId="Fodnotetekst">
    <w:name w:val="footnote text"/>
    <w:basedOn w:val="Normal"/>
    <w:link w:val="FodnotetekstTegn"/>
    <w:uiPriority w:val="99"/>
    <w:semiHidden/>
    <w:unhideWhenUsed/>
    <w:rsid w:val="009F2BAF"/>
    <w:rPr>
      <w:sz w:val="20"/>
      <w:szCs w:val="20"/>
    </w:rPr>
  </w:style>
  <w:style w:type="character" w:customStyle="1" w:styleId="FodnotetekstTegn">
    <w:name w:val="Fodnotetekst Tegn"/>
    <w:basedOn w:val="Standardskrifttypeiafsnit"/>
    <w:link w:val="Fodnotetekst"/>
    <w:uiPriority w:val="99"/>
    <w:semiHidden/>
    <w:rsid w:val="009F2BAF"/>
    <w:rPr>
      <w:rFonts w:ascii="Garamond" w:hAnsi="Garamond"/>
      <w:spacing w:val="4"/>
      <w:sz w:val="20"/>
      <w:szCs w:val="20"/>
    </w:rPr>
  </w:style>
  <w:style w:type="paragraph" w:styleId="FormateretHTML">
    <w:name w:val="HTML Preformatted"/>
    <w:basedOn w:val="Normal"/>
    <w:link w:val="FormateretHTMLTegn"/>
    <w:uiPriority w:val="99"/>
    <w:semiHidden/>
    <w:unhideWhenUsed/>
    <w:rsid w:val="009F2BAF"/>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9F2BAF"/>
    <w:rPr>
      <w:rFonts w:ascii="Consolas" w:hAnsi="Consolas" w:cs="Consolas"/>
      <w:spacing w:val="4"/>
      <w:sz w:val="20"/>
      <w:szCs w:val="20"/>
    </w:rPr>
  </w:style>
  <w:style w:type="paragraph" w:styleId="HTML-adresse">
    <w:name w:val="HTML Address"/>
    <w:basedOn w:val="Normal"/>
    <w:link w:val="HTML-adresseTegn"/>
    <w:uiPriority w:val="99"/>
    <w:semiHidden/>
    <w:unhideWhenUsed/>
    <w:rsid w:val="009F2BAF"/>
    <w:rPr>
      <w:i/>
      <w:iCs/>
    </w:rPr>
  </w:style>
  <w:style w:type="character" w:customStyle="1" w:styleId="HTML-adresseTegn">
    <w:name w:val="HTML-adresse Tegn"/>
    <w:basedOn w:val="Standardskrifttypeiafsnit"/>
    <w:link w:val="HTML-adresse"/>
    <w:uiPriority w:val="99"/>
    <w:semiHidden/>
    <w:rsid w:val="009F2BAF"/>
    <w:rPr>
      <w:rFonts w:ascii="Garamond" w:hAnsi="Garamond"/>
      <w:i/>
      <w:iCs/>
      <w:spacing w:val="4"/>
      <w:sz w:val="24"/>
    </w:rPr>
  </w:style>
  <w:style w:type="paragraph" w:styleId="Indeks1">
    <w:name w:val="index 1"/>
    <w:basedOn w:val="Normal"/>
    <w:next w:val="Normal"/>
    <w:autoRedefine/>
    <w:uiPriority w:val="99"/>
    <w:semiHidden/>
    <w:unhideWhenUsed/>
    <w:rsid w:val="009F2BAF"/>
    <w:pPr>
      <w:ind w:left="220" w:hanging="220"/>
    </w:pPr>
  </w:style>
  <w:style w:type="paragraph" w:styleId="Indeks2">
    <w:name w:val="index 2"/>
    <w:basedOn w:val="Normal"/>
    <w:next w:val="Normal"/>
    <w:autoRedefine/>
    <w:uiPriority w:val="99"/>
    <w:semiHidden/>
    <w:unhideWhenUsed/>
    <w:rsid w:val="009F2BAF"/>
    <w:pPr>
      <w:ind w:left="440" w:hanging="220"/>
    </w:pPr>
  </w:style>
  <w:style w:type="paragraph" w:styleId="Indeks3">
    <w:name w:val="index 3"/>
    <w:basedOn w:val="Normal"/>
    <w:next w:val="Normal"/>
    <w:autoRedefine/>
    <w:uiPriority w:val="99"/>
    <w:semiHidden/>
    <w:unhideWhenUsed/>
    <w:rsid w:val="009F2BAF"/>
    <w:pPr>
      <w:ind w:left="660" w:hanging="220"/>
    </w:pPr>
  </w:style>
  <w:style w:type="paragraph" w:styleId="Indeks4">
    <w:name w:val="index 4"/>
    <w:basedOn w:val="Normal"/>
    <w:next w:val="Normal"/>
    <w:autoRedefine/>
    <w:uiPriority w:val="99"/>
    <w:semiHidden/>
    <w:unhideWhenUsed/>
    <w:rsid w:val="009F2BAF"/>
    <w:pPr>
      <w:ind w:left="880" w:hanging="220"/>
    </w:pPr>
  </w:style>
  <w:style w:type="paragraph" w:styleId="Indeks5">
    <w:name w:val="index 5"/>
    <w:basedOn w:val="Normal"/>
    <w:next w:val="Normal"/>
    <w:autoRedefine/>
    <w:uiPriority w:val="99"/>
    <w:semiHidden/>
    <w:unhideWhenUsed/>
    <w:rsid w:val="009F2BAF"/>
    <w:pPr>
      <w:ind w:left="1100" w:hanging="220"/>
    </w:pPr>
  </w:style>
  <w:style w:type="paragraph" w:styleId="Indeks6">
    <w:name w:val="index 6"/>
    <w:basedOn w:val="Normal"/>
    <w:next w:val="Normal"/>
    <w:autoRedefine/>
    <w:uiPriority w:val="99"/>
    <w:semiHidden/>
    <w:unhideWhenUsed/>
    <w:rsid w:val="009F2BAF"/>
    <w:pPr>
      <w:ind w:left="1320" w:hanging="220"/>
    </w:pPr>
  </w:style>
  <w:style w:type="paragraph" w:styleId="Indeks7">
    <w:name w:val="index 7"/>
    <w:basedOn w:val="Normal"/>
    <w:next w:val="Normal"/>
    <w:autoRedefine/>
    <w:uiPriority w:val="99"/>
    <w:semiHidden/>
    <w:unhideWhenUsed/>
    <w:rsid w:val="009F2BAF"/>
    <w:pPr>
      <w:ind w:left="1540" w:hanging="220"/>
    </w:pPr>
  </w:style>
  <w:style w:type="paragraph" w:styleId="Indeks8">
    <w:name w:val="index 8"/>
    <w:basedOn w:val="Normal"/>
    <w:next w:val="Normal"/>
    <w:autoRedefine/>
    <w:uiPriority w:val="99"/>
    <w:semiHidden/>
    <w:unhideWhenUsed/>
    <w:rsid w:val="009F2BAF"/>
    <w:pPr>
      <w:ind w:left="1760" w:hanging="220"/>
    </w:pPr>
  </w:style>
  <w:style w:type="paragraph" w:styleId="Indeks9">
    <w:name w:val="index 9"/>
    <w:basedOn w:val="Normal"/>
    <w:next w:val="Normal"/>
    <w:autoRedefine/>
    <w:uiPriority w:val="99"/>
    <w:semiHidden/>
    <w:unhideWhenUsed/>
    <w:rsid w:val="009F2BAF"/>
    <w:pPr>
      <w:ind w:left="1980" w:hanging="220"/>
    </w:pPr>
  </w:style>
  <w:style w:type="paragraph" w:styleId="Indeksoverskrift">
    <w:name w:val="index heading"/>
    <w:basedOn w:val="Normal"/>
    <w:next w:val="Indeks1"/>
    <w:uiPriority w:val="99"/>
    <w:semiHidden/>
    <w:unhideWhenUsed/>
    <w:rsid w:val="009F2BAF"/>
    <w:rPr>
      <w:rFonts w:asciiTheme="majorHAnsi" w:eastAsiaTheme="majorEastAsia" w:hAnsiTheme="majorHAnsi" w:cstheme="majorBidi"/>
      <w:b/>
      <w:bCs/>
    </w:rPr>
  </w:style>
  <w:style w:type="paragraph" w:styleId="Indholdsfortegnelse1">
    <w:name w:val="toc 1"/>
    <w:basedOn w:val="Normal"/>
    <w:next w:val="Normal"/>
    <w:autoRedefine/>
    <w:uiPriority w:val="39"/>
    <w:unhideWhenUsed/>
    <w:rsid w:val="009F2BAF"/>
    <w:pPr>
      <w:tabs>
        <w:tab w:val="right" w:leader="dot" w:pos="7359"/>
      </w:tabs>
      <w:spacing w:after="100"/>
      <w:ind w:left="567" w:hanging="567"/>
    </w:pPr>
  </w:style>
  <w:style w:type="paragraph" w:styleId="Indholdsfortegnelse2">
    <w:name w:val="toc 2"/>
    <w:basedOn w:val="Normal"/>
    <w:next w:val="Normal"/>
    <w:autoRedefine/>
    <w:uiPriority w:val="39"/>
    <w:unhideWhenUsed/>
    <w:rsid w:val="009F2BAF"/>
    <w:pPr>
      <w:spacing w:after="100"/>
      <w:ind w:left="220"/>
    </w:pPr>
  </w:style>
  <w:style w:type="paragraph" w:styleId="Indholdsfortegnelse3">
    <w:name w:val="toc 3"/>
    <w:basedOn w:val="Normal"/>
    <w:next w:val="Normal"/>
    <w:autoRedefine/>
    <w:uiPriority w:val="39"/>
    <w:semiHidden/>
    <w:unhideWhenUsed/>
    <w:rsid w:val="009F2BAF"/>
    <w:pPr>
      <w:spacing w:after="100"/>
      <w:ind w:left="440"/>
    </w:pPr>
  </w:style>
  <w:style w:type="paragraph" w:styleId="Indholdsfortegnelse4">
    <w:name w:val="toc 4"/>
    <w:basedOn w:val="Normal"/>
    <w:next w:val="Normal"/>
    <w:autoRedefine/>
    <w:uiPriority w:val="39"/>
    <w:semiHidden/>
    <w:unhideWhenUsed/>
    <w:rsid w:val="009F2BAF"/>
    <w:pPr>
      <w:spacing w:after="100"/>
      <w:ind w:left="660"/>
    </w:pPr>
  </w:style>
  <w:style w:type="paragraph" w:styleId="Indholdsfortegnelse5">
    <w:name w:val="toc 5"/>
    <w:basedOn w:val="Normal"/>
    <w:next w:val="Normal"/>
    <w:autoRedefine/>
    <w:uiPriority w:val="39"/>
    <w:semiHidden/>
    <w:unhideWhenUsed/>
    <w:rsid w:val="009F2BAF"/>
    <w:pPr>
      <w:spacing w:after="100"/>
      <w:ind w:left="880"/>
    </w:pPr>
  </w:style>
  <w:style w:type="paragraph" w:styleId="Indholdsfortegnelse6">
    <w:name w:val="toc 6"/>
    <w:basedOn w:val="Normal"/>
    <w:next w:val="Normal"/>
    <w:autoRedefine/>
    <w:uiPriority w:val="39"/>
    <w:semiHidden/>
    <w:unhideWhenUsed/>
    <w:rsid w:val="009F2BAF"/>
    <w:pPr>
      <w:spacing w:after="100"/>
      <w:ind w:left="1100"/>
    </w:pPr>
  </w:style>
  <w:style w:type="paragraph" w:styleId="Indholdsfortegnelse7">
    <w:name w:val="toc 7"/>
    <w:basedOn w:val="Normal"/>
    <w:next w:val="Normal"/>
    <w:autoRedefine/>
    <w:uiPriority w:val="39"/>
    <w:semiHidden/>
    <w:unhideWhenUsed/>
    <w:rsid w:val="009F2BAF"/>
    <w:pPr>
      <w:spacing w:after="100"/>
      <w:ind w:left="1320"/>
    </w:pPr>
  </w:style>
  <w:style w:type="paragraph" w:styleId="Indholdsfortegnelse8">
    <w:name w:val="toc 8"/>
    <w:basedOn w:val="Normal"/>
    <w:next w:val="Normal"/>
    <w:autoRedefine/>
    <w:uiPriority w:val="39"/>
    <w:semiHidden/>
    <w:unhideWhenUsed/>
    <w:rsid w:val="009F2BAF"/>
    <w:pPr>
      <w:spacing w:after="100"/>
      <w:ind w:left="1540"/>
    </w:pPr>
  </w:style>
  <w:style w:type="paragraph" w:styleId="Indholdsfortegnelse9">
    <w:name w:val="toc 9"/>
    <w:basedOn w:val="Normal"/>
    <w:next w:val="Normal"/>
    <w:autoRedefine/>
    <w:uiPriority w:val="39"/>
    <w:semiHidden/>
    <w:unhideWhenUsed/>
    <w:rsid w:val="009F2BAF"/>
    <w:pPr>
      <w:spacing w:after="100"/>
      <w:ind w:left="1760"/>
    </w:pPr>
  </w:style>
  <w:style w:type="paragraph" w:styleId="Ingenafstand">
    <w:name w:val="No Spacing"/>
    <w:uiPriority w:val="1"/>
    <w:rsid w:val="009F2BAF"/>
    <w:pPr>
      <w:spacing w:after="0" w:line="240" w:lineRule="auto"/>
    </w:pPr>
    <w:rPr>
      <w:rFonts w:ascii="Garamond" w:hAnsi="Garamond"/>
      <w:sz w:val="24"/>
    </w:rPr>
  </w:style>
  <w:style w:type="paragraph" w:styleId="Kommentartekst">
    <w:name w:val="annotation text"/>
    <w:basedOn w:val="Normal"/>
    <w:link w:val="KommentartekstTegn"/>
    <w:uiPriority w:val="99"/>
    <w:unhideWhenUsed/>
    <w:rsid w:val="009F2BAF"/>
    <w:rPr>
      <w:sz w:val="20"/>
      <w:szCs w:val="20"/>
    </w:rPr>
  </w:style>
  <w:style w:type="character" w:customStyle="1" w:styleId="KommentartekstTegn">
    <w:name w:val="Kommentartekst Tegn"/>
    <w:basedOn w:val="Standardskrifttypeiafsnit"/>
    <w:link w:val="Kommentartekst"/>
    <w:uiPriority w:val="99"/>
    <w:rsid w:val="009F2BAF"/>
    <w:rPr>
      <w:rFonts w:ascii="Garamond" w:hAnsi="Garamond"/>
      <w:spacing w:val="4"/>
      <w:sz w:val="20"/>
      <w:szCs w:val="20"/>
    </w:rPr>
  </w:style>
  <w:style w:type="paragraph" w:styleId="Kommentaremne">
    <w:name w:val="annotation subject"/>
    <w:basedOn w:val="Kommentartekst"/>
    <w:next w:val="Kommentartekst"/>
    <w:link w:val="KommentaremneTegn"/>
    <w:uiPriority w:val="99"/>
    <w:semiHidden/>
    <w:unhideWhenUsed/>
    <w:rsid w:val="009F2BAF"/>
    <w:rPr>
      <w:b/>
      <w:bCs/>
    </w:rPr>
  </w:style>
  <w:style w:type="character" w:customStyle="1" w:styleId="KommentaremneTegn">
    <w:name w:val="Kommentaremne Tegn"/>
    <w:basedOn w:val="KommentartekstTegn"/>
    <w:link w:val="Kommentaremne"/>
    <w:uiPriority w:val="99"/>
    <w:semiHidden/>
    <w:rsid w:val="009F2BAF"/>
    <w:rPr>
      <w:rFonts w:ascii="Garamond" w:hAnsi="Garamond"/>
      <w:b/>
      <w:bCs/>
      <w:spacing w:val="4"/>
      <w:sz w:val="20"/>
      <w:szCs w:val="20"/>
    </w:rPr>
  </w:style>
  <w:style w:type="paragraph" w:styleId="Listeoverfigurer">
    <w:name w:val="table of figures"/>
    <w:basedOn w:val="Normal"/>
    <w:next w:val="Normal"/>
    <w:uiPriority w:val="99"/>
    <w:semiHidden/>
    <w:unhideWhenUsed/>
    <w:rsid w:val="009F2BAF"/>
  </w:style>
  <w:style w:type="paragraph" w:styleId="Listeafsnit">
    <w:name w:val="List Paragraph"/>
    <w:basedOn w:val="Normal"/>
    <w:uiPriority w:val="34"/>
    <w:rsid w:val="009F2BAF"/>
    <w:pPr>
      <w:ind w:left="720"/>
      <w:contextualSpacing/>
    </w:pPr>
  </w:style>
  <w:style w:type="paragraph" w:styleId="Makrotekst">
    <w:name w:val="macro"/>
    <w:link w:val="MakrotekstTegn"/>
    <w:uiPriority w:val="99"/>
    <w:semiHidden/>
    <w:unhideWhenUsed/>
    <w:rsid w:val="009F2BA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krotekstTegn">
    <w:name w:val="Makrotekst Tegn"/>
    <w:basedOn w:val="Standardskrifttypeiafsnit"/>
    <w:link w:val="Makrotekst"/>
    <w:uiPriority w:val="99"/>
    <w:semiHidden/>
    <w:rsid w:val="009F2BAF"/>
    <w:rPr>
      <w:rFonts w:ascii="Consolas" w:hAnsi="Consolas" w:cs="Consolas"/>
      <w:sz w:val="20"/>
      <w:szCs w:val="20"/>
    </w:rPr>
  </w:style>
  <w:style w:type="paragraph" w:styleId="Modtageradresse">
    <w:name w:val="envelope address"/>
    <w:basedOn w:val="Normal"/>
    <w:uiPriority w:val="99"/>
    <w:semiHidden/>
    <w:unhideWhenUsed/>
    <w:rsid w:val="009F2BAF"/>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NormalWeb">
    <w:name w:val="Normal (Web)"/>
    <w:basedOn w:val="Normal"/>
    <w:uiPriority w:val="99"/>
    <w:semiHidden/>
    <w:unhideWhenUsed/>
    <w:rsid w:val="009F2BAF"/>
    <w:rPr>
      <w:rFonts w:ascii="Times New Roman" w:hAnsi="Times New Roman" w:cs="Times New Roman"/>
      <w:szCs w:val="24"/>
    </w:rPr>
  </w:style>
  <w:style w:type="paragraph" w:styleId="Normalindrykning">
    <w:name w:val="Normal Indent"/>
    <w:basedOn w:val="Normal"/>
    <w:uiPriority w:val="99"/>
    <w:semiHidden/>
    <w:unhideWhenUsed/>
    <w:rsid w:val="009F2BAF"/>
    <w:pPr>
      <w:ind w:left="1304"/>
    </w:pPr>
  </w:style>
  <w:style w:type="paragraph" w:styleId="Noteoverskrift">
    <w:name w:val="Note Heading"/>
    <w:basedOn w:val="Normal"/>
    <w:next w:val="Normal"/>
    <w:link w:val="NoteoverskriftTegn"/>
    <w:uiPriority w:val="99"/>
    <w:semiHidden/>
    <w:unhideWhenUsed/>
    <w:rsid w:val="009F2BAF"/>
  </w:style>
  <w:style w:type="character" w:customStyle="1" w:styleId="NoteoverskriftTegn">
    <w:name w:val="Noteoverskrift Tegn"/>
    <w:basedOn w:val="Standardskrifttypeiafsnit"/>
    <w:link w:val="Noteoverskrift"/>
    <w:uiPriority w:val="99"/>
    <w:semiHidden/>
    <w:rsid w:val="009F2BAF"/>
    <w:rPr>
      <w:rFonts w:ascii="Garamond" w:hAnsi="Garamond"/>
      <w:spacing w:val="4"/>
      <w:sz w:val="24"/>
    </w:rPr>
  </w:style>
  <w:style w:type="paragraph" w:styleId="Liste">
    <w:name w:val="List"/>
    <w:basedOn w:val="Normal"/>
    <w:uiPriority w:val="99"/>
    <w:semiHidden/>
    <w:unhideWhenUsed/>
    <w:rsid w:val="009F2BAF"/>
    <w:pPr>
      <w:ind w:left="283" w:hanging="283"/>
      <w:contextualSpacing/>
    </w:pPr>
  </w:style>
  <w:style w:type="paragraph" w:styleId="Opstilling-forts">
    <w:name w:val="List Continue"/>
    <w:basedOn w:val="Normal"/>
    <w:uiPriority w:val="99"/>
    <w:semiHidden/>
    <w:unhideWhenUsed/>
    <w:rsid w:val="009F2BAF"/>
    <w:pPr>
      <w:spacing w:after="120"/>
      <w:ind w:left="283"/>
      <w:contextualSpacing/>
    </w:pPr>
  </w:style>
  <w:style w:type="paragraph" w:styleId="Opstilling-forts2">
    <w:name w:val="List Continue 2"/>
    <w:basedOn w:val="Normal"/>
    <w:uiPriority w:val="99"/>
    <w:semiHidden/>
    <w:unhideWhenUsed/>
    <w:rsid w:val="009F2BAF"/>
    <w:pPr>
      <w:spacing w:after="120"/>
      <w:ind w:left="566"/>
      <w:contextualSpacing/>
    </w:pPr>
  </w:style>
  <w:style w:type="paragraph" w:styleId="Opstilling-forts3">
    <w:name w:val="List Continue 3"/>
    <w:basedOn w:val="Normal"/>
    <w:uiPriority w:val="99"/>
    <w:semiHidden/>
    <w:unhideWhenUsed/>
    <w:rsid w:val="009F2BAF"/>
    <w:pPr>
      <w:spacing w:after="120"/>
      <w:ind w:left="849"/>
      <w:contextualSpacing/>
    </w:pPr>
  </w:style>
  <w:style w:type="paragraph" w:styleId="Opstilling-forts4">
    <w:name w:val="List Continue 4"/>
    <w:basedOn w:val="Normal"/>
    <w:uiPriority w:val="99"/>
    <w:semiHidden/>
    <w:unhideWhenUsed/>
    <w:rsid w:val="009F2BAF"/>
    <w:pPr>
      <w:spacing w:after="120"/>
      <w:ind w:left="1132"/>
      <w:contextualSpacing/>
    </w:pPr>
  </w:style>
  <w:style w:type="paragraph" w:styleId="Opstilling-forts5">
    <w:name w:val="List Continue 5"/>
    <w:basedOn w:val="Normal"/>
    <w:uiPriority w:val="99"/>
    <w:semiHidden/>
    <w:unhideWhenUsed/>
    <w:rsid w:val="009F2BAF"/>
    <w:pPr>
      <w:spacing w:after="120"/>
      <w:ind w:left="1415"/>
      <w:contextualSpacing/>
    </w:pPr>
  </w:style>
  <w:style w:type="paragraph" w:styleId="Opstilling-punkttegn">
    <w:name w:val="List Bullet"/>
    <w:basedOn w:val="Normal"/>
    <w:uiPriority w:val="99"/>
    <w:semiHidden/>
    <w:unhideWhenUsed/>
    <w:rsid w:val="009F2BAF"/>
    <w:pPr>
      <w:numPr>
        <w:numId w:val="22"/>
      </w:numPr>
      <w:contextualSpacing/>
    </w:pPr>
  </w:style>
  <w:style w:type="paragraph" w:styleId="Opstilling-punkttegn2">
    <w:name w:val="List Bullet 2"/>
    <w:basedOn w:val="Normal"/>
    <w:uiPriority w:val="99"/>
    <w:semiHidden/>
    <w:unhideWhenUsed/>
    <w:rsid w:val="009F2BAF"/>
    <w:pPr>
      <w:numPr>
        <w:numId w:val="23"/>
      </w:numPr>
      <w:contextualSpacing/>
    </w:pPr>
  </w:style>
  <w:style w:type="paragraph" w:styleId="Opstilling-punkttegn3">
    <w:name w:val="List Bullet 3"/>
    <w:basedOn w:val="Normal"/>
    <w:uiPriority w:val="99"/>
    <w:semiHidden/>
    <w:unhideWhenUsed/>
    <w:rsid w:val="009F2BAF"/>
    <w:pPr>
      <w:numPr>
        <w:numId w:val="24"/>
      </w:numPr>
      <w:contextualSpacing/>
    </w:pPr>
  </w:style>
  <w:style w:type="paragraph" w:styleId="Opstilling-punkttegn4">
    <w:name w:val="List Bullet 4"/>
    <w:basedOn w:val="Normal"/>
    <w:uiPriority w:val="99"/>
    <w:semiHidden/>
    <w:unhideWhenUsed/>
    <w:rsid w:val="009F2BAF"/>
    <w:pPr>
      <w:numPr>
        <w:numId w:val="25"/>
      </w:numPr>
      <w:contextualSpacing/>
    </w:pPr>
  </w:style>
  <w:style w:type="paragraph" w:styleId="Opstilling-punkttegn5">
    <w:name w:val="List Bullet 5"/>
    <w:basedOn w:val="Normal"/>
    <w:uiPriority w:val="99"/>
    <w:semiHidden/>
    <w:unhideWhenUsed/>
    <w:rsid w:val="009F2BAF"/>
    <w:pPr>
      <w:numPr>
        <w:numId w:val="26"/>
      </w:numPr>
      <w:contextualSpacing/>
    </w:pPr>
  </w:style>
  <w:style w:type="paragraph" w:styleId="Opstilling-talellerbogst">
    <w:name w:val="List Number"/>
    <w:basedOn w:val="Normal"/>
    <w:uiPriority w:val="99"/>
    <w:semiHidden/>
    <w:unhideWhenUsed/>
    <w:rsid w:val="009F2BAF"/>
    <w:pPr>
      <w:numPr>
        <w:numId w:val="27"/>
      </w:numPr>
      <w:contextualSpacing/>
    </w:pPr>
  </w:style>
  <w:style w:type="paragraph" w:styleId="Opstilling-talellerbogst2">
    <w:name w:val="List Number 2"/>
    <w:basedOn w:val="Normal"/>
    <w:uiPriority w:val="99"/>
    <w:semiHidden/>
    <w:unhideWhenUsed/>
    <w:rsid w:val="009F2BAF"/>
    <w:pPr>
      <w:numPr>
        <w:numId w:val="28"/>
      </w:numPr>
      <w:contextualSpacing/>
    </w:pPr>
  </w:style>
  <w:style w:type="paragraph" w:styleId="Opstilling-talellerbogst3">
    <w:name w:val="List Number 3"/>
    <w:basedOn w:val="Normal"/>
    <w:uiPriority w:val="99"/>
    <w:semiHidden/>
    <w:unhideWhenUsed/>
    <w:rsid w:val="009F2BAF"/>
    <w:pPr>
      <w:numPr>
        <w:numId w:val="29"/>
      </w:numPr>
      <w:contextualSpacing/>
    </w:pPr>
  </w:style>
  <w:style w:type="paragraph" w:styleId="Opstilling-talellerbogst4">
    <w:name w:val="List Number 4"/>
    <w:basedOn w:val="Normal"/>
    <w:uiPriority w:val="99"/>
    <w:semiHidden/>
    <w:unhideWhenUsed/>
    <w:rsid w:val="009F2BAF"/>
    <w:pPr>
      <w:numPr>
        <w:numId w:val="30"/>
      </w:numPr>
      <w:contextualSpacing/>
    </w:pPr>
  </w:style>
  <w:style w:type="paragraph" w:styleId="Opstilling-talellerbogst5">
    <w:name w:val="List Number 5"/>
    <w:basedOn w:val="Normal"/>
    <w:uiPriority w:val="99"/>
    <w:semiHidden/>
    <w:unhideWhenUsed/>
    <w:rsid w:val="009F2BAF"/>
    <w:pPr>
      <w:numPr>
        <w:numId w:val="31"/>
      </w:numPr>
      <w:contextualSpacing/>
    </w:pPr>
  </w:style>
  <w:style w:type="paragraph" w:styleId="Liste2">
    <w:name w:val="List 2"/>
    <w:basedOn w:val="Normal"/>
    <w:uiPriority w:val="99"/>
    <w:semiHidden/>
    <w:unhideWhenUsed/>
    <w:rsid w:val="009F2BAF"/>
    <w:pPr>
      <w:ind w:left="566" w:hanging="283"/>
      <w:contextualSpacing/>
    </w:pPr>
  </w:style>
  <w:style w:type="paragraph" w:styleId="Liste3">
    <w:name w:val="List 3"/>
    <w:basedOn w:val="Normal"/>
    <w:uiPriority w:val="99"/>
    <w:semiHidden/>
    <w:unhideWhenUsed/>
    <w:rsid w:val="009F2BAF"/>
    <w:pPr>
      <w:ind w:left="849" w:hanging="283"/>
      <w:contextualSpacing/>
    </w:pPr>
  </w:style>
  <w:style w:type="paragraph" w:styleId="Liste4">
    <w:name w:val="List 4"/>
    <w:basedOn w:val="Normal"/>
    <w:uiPriority w:val="99"/>
    <w:semiHidden/>
    <w:unhideWhenUsed/>
    <w:rsid w:val="009F2BAF"/>
    <w:pPr>
      <w:ind w:left="1132" w:hanging="283"/>
      <w:contextualSpacing/>
    </w:pPr>
  </w:style>
  <w:style w:type="paragraph" w:styleId="Liste5">
    <w:name w:val="List 5"/>
    <w:basedOn w:val="Normal"/>
    <w:uiPriority w:val="99"/>
    <w:semiHidden/>
    <w:unhideWhenUsed/>
    <w:rsid w:val="009F2BAF"/>
    <w:pPr>
      <w:ind w:left="1415" w:hanging="283"/>
      <w:contextualSpacing/>
    </w:pPr>
  </w:style>
  <w:style w:type="paragraph" w:styleId="Overskrift">
    <w:name w:val="TOC Heading"/>
    <w:basedOn w:val="Overskrift1"/>
    <w:next w:val="Normal"/>
    <w:uiPriority w:val="39"/>
    <w:semiHidden/>
    <w:unhideWhenUsed/>
    <w:qFormat/>
    <w:rsid w:val="009F2BAF"/>
    <w:pPr>
      <w:spacing w:before="480" w:after="0" w:line="240" w:lineRule="auto"/>
      <w:outlineLvl w:val="9"/>
    </w:pPr>
    <w:rPr>
      <w:color w:val="56802F" w:themeColor="accent1" w:themeShade="BF"/>
      <w:sz w:val="28"/>
    </w:rPr>
  </w:style>
  <w:style w:type="paragraph" w:styleId="Sluthilsen">
    <w:name w:val="Closing"/>
    <w:basedOn w:val="Normal"/>
    <w:link w:val="SluthilsenTegn"/>
    <w:uiPriority w:val="99"/>
    <w:semiHidden/>
    <w:unhideWhenUsed/>
    <w:rsid w:val="009F2BAF"/>
    <w:pPr>
      <w:ind w:left="4252"/>
    </w:pPr>
  </w:style>
  <w:style w:type="character" w:customStyle="1" w:styleId="SluthilsenTegn">
    <w:name w:val="Sluthilsen Tegn"/>
    <w:basedOn w:val="Standardskrifttypeiafsnit"/>
    <w:link w:val="Sluthilsen"/>
    <w:uiPriority w:val="99"/>
    <w:semiHidden/>
    <w:rsid w:val="009F2BAF"/>
    <w:rPr>
      <w:rFonts w:ascii="Garamond" w:hAnsi="Garamond"/>
      <w:spacing w:val="4"/>
      <w:sz w:val="24"/>
    </w:rPr>
  </w:style>
  <w:style w:type="paragraph" w:styleId="Slutnotetekst">
    <w:name w:val="endnote text"/>
    <w:basedOn w:val="Normal"/>
    <w:link w:val="SlutnotetekstTegn"/>
    <w:uiPriority w:val="99"/>
    <w:semiHidden/>
    <w:unhideWhenUsed/>
    <w:rsid w:val="009F2BAF"/>
    <w:rPr>
      <w:sz w:val="20"/>
      <w:szCs w:val="20"/>
    </w:rPr>
  </w:style>
  <w:style w:type="character" w:customStyle="1" w:styleId="SlutnotetekstTegn">
    <w:name w:val="Slutnotetekst Tegn"/>
    <w:basedOn w:val="Standardskrifttypeiafsnit"/>
    <w:link w:val="Slutnotetekst"/>
    <w:uiPriority w:val="99"/>
    <w:semiHidden/>
    <w:rsid w:val="009F2BAF"/>
    <w:rPr>
      <w:rFonts w:ascii="Garamond" w:hAnsi="Garamond"/>
      <w:spacing w:val="4"/>
      <w:sz w:val="20"/>
      <w:szCs w:val="20"/>
    </w:rPr>
  </w:style>
  <w:style w:type="paragraph" w:styleId="Starthilsen">
    <w:name w:val="Salutation"/>
    <w:basedOn w:val="Normal"/>
    <w:next w:val="Normal"/>
    <w:link w:val="StarthilsenTegn"/>
    <w:uiPriority w:val="99"/>
    <w:semiHidden/>
    <w:unhideWhenUsed/>
    <w:rsid w:val="009F2BAF"/>
  </w:style>
  <w:style w:type="character" w:customStyle="1" w:styleId="StarthilsenTegn">
    <w:name w:val="Starthilsen Tegn"/>
    <w:basedOn w:val="Standardskrifttypeiafsnit"/>
    <w:link w:val="Starthilsen"/>
    <w:uiPriority w:val="99"/>
    <w:semiHidden/>
    <w:rsid w:val="009F2BAF"/>
    <w:rPr>
      <w:rFonts w:ascii="Garamond" w:hAnsi="Garamond"/>
      <w:spacing w:val="4"/>
      <w:sz w:val="24"/>
    </w:rPr>
  </w:style>
  <w:style w:type="paragraph" w:styleId="Strktcitat">
    <w:name w:val="Intense Quote"/>
    <w:basedOn w:val="Normal"/>
    <w:next w:val="Normal"/>
    <w:link w:val="StrktcitatTegn"/>
    <w:uiPriority w:val="30"/>
    <w:rsid w:val="009F2BAF"/>
    <w:pPr>
      <w:pBdr>
        <w:bottom w:val="single" w:sz="4" w:space="4" w:color="74AC3F" w:themeColor="accent1"/>
      </w:pBdr>
      <w:spacing w:before="200" w:after="280"/>
      <w:ind w:left="936" w:right="936"/>
    </w:pPr>
    <w:rPr>
      <w:b/>
      <w:bCs/>
      <w:i/>
      <w:iCs/>
      <w:color w:val="74AC3F" w:themeColor="accent1"/>
    </w:rPr>
  </w:style>
  <w:style w:type="character" w:customStyle="1" w:styleId="StrktcitatTegn">
    <w:name w:val="Stærkt citat Tegn"/>
    <w:basedOn w:val="Standardskrifttypeiafsnit"/>
    <w:link w:val="Strktcitat"/>
    <w:uiPriority w:val="30"/>
    <w:rsid w:val="009F2BAF"/>
    <w:rPr>
      <w:rFonts w:ascii="Garamond" w:hAnsi="Garamond"/>
      <w:b/>
      <w:bCs/>
      <w:i/>
      <w:iCs/>
      <w:color w:val="74AC3F" w:themeColor="accent1"/>
      <w:spacing w:val="4"/>
      <w:sz w:val="24"/>
    </w:rPr>
  </w:style>
  <w:style w:type="paragraph" w:styleId="Underskrift">
    <w:name w:val="Signature"/>
    <w:basedOn w:val="Normal"/>
    <w:link w:val="UnderskriftTegn"/>
    <w:uiPriority w:val="99"/>
    <w:semiHidden/>
    <w:unhideWhenUsed/>
    <w:rsid w:val="009F2BAF"/>
    <w:pPr>
      <w:ind w:left="4252"/>
    </w:pPr>
  </w:style>
  <w:style w:type="character" w:customStyle="1" w:styleId="UnderskriftTegn">
    <w:name w:val="Underskrift Tegn"/>
    <w:basedOn w:val="Standardskrifttypeiafsnit"/>
    <w:link w:val="Underskrift"/>
    <w:uiPriority w:val="99"/>
    <w:semiHidden/>
    <w:rsid w:val="009F2BAF"/>
    <w:rPr>
      <w:rFonts w:ascii="Garamond" w:hAnsi="Garamond"/>
      <w:spacing w:val="4"/>
      <w:sz w:val="24"/>
    </w:rPr>
  </w:style>
  <w:style w:type="paragraph" w:styleId="Undertitel">
    <w:name w:val="Subtitle"/>
    <w:basedOn w:val="Normal"/>
    <w:next w:val="Normal"/>
    <w:link w:val="UndertitelTegn"/>
    <w:uiPriority w:val="11"/>
    <w:rsid w:val="009F2BAF"/>
    <w:pPr>
      <w:numPr>
        <w:ilvl w:val="1"/>
      </w:numPr>
    </w:pPr>
    <w:rPr>
      <w:rFonts w:asciiTheme="majorHAnsi" w:eastAsiaTheme="majorEastAsia" w:hAnsiTheme="majorHAnsi" w:cstheme="majorBidi"/>
      <w:i/>
      <w:iCs/>
      <w:color w:val="74AC3F" w:themeColor="accent1"/>
      <w:spacing w:val="15"/>
      <w:szCs w:val="24"/>
    </w:rPr>
  </w:style>
  <w:style w:type="character" w:customStyle="1" w:styleId="UndertitelTegn">
    <w:name w:val="Undertitel Tegn"/>
    <w:basedOn w:val="Standardskrifttypeiafsnit"/>
    <w:link w:val="Undertitel"/>
    <w:uiPriority w:val="11"/>
    <w:rsid w:val="009F2BAF"/>
    <w:rPr>
      <w:rFonts w:asciiTheme="majorHAnsi" w:eastAsiaTheme="majorEastAsia" w:hAnsiTheme="majorHAnsi" w:cstheme="majorBidi"/>
      <w:i/>
      <w:iCs/>
      <w:color w:val="74AC3F" w:themeColor="accent1"/>
      <w:spacing w:val="15"/>
      <w:sz w:val="24"/>
      <w:szCs w:val="24"/>
    </w:rPr>
  </w:style>
  <w:style w:type="character" w:styleId="Hyperlink">
    <w:name w:val="Hyperlink"/>
    <w:basedOn w:val="Standardskrifttypeiafsnit"/>
    <w:uiPriority w:val="99"/>
    <w:unhideWhenUsed/>
    <w:rsid w:val="009F2BAF"/>
    <w:rPr>
      <w:color w:val="0097D7" w:themeColor="hyperlink"/>
      <w:u w:val="single"/>
    </w:rPr>
  </w:style>
  <w:style w:type="paragraph" w:customStyle="1" w:styleId="box">
    <w:name w:val="box"/>
    <w:basedOn w:val="Tekst"/>
    <w:rsid w:val="009F2BAF"/>
    <w:pPr>
      <w:spacing w:after="120" w:line="240" w:lineRule="exact"/>
    </w:pPr>
    <w:rPr>
      <w:rFonts w:ascii="Arial" w:eastAsia="Times New Roman" w:hAnsi="Arial" w:cs="Times New Roman"/>
      <w:spacing w:val="8"/>
      <w:sz w:val="16"/>
      <w:szCs w:val="20"/>
      <w:lang w:eastAsia="da-DK"/>
    </w:rPr>
  </w:style>
  <w:style w:type="paragraph" w:customStyle="1" w:styleId="Boxtekst">
    <w:name w:val="Boxtekst"/>
    <w:basedOn w:val="Normal"/>
    <w:rsid w:val="009F2BAF"/>
    <w:pPr>
      <w:spacing w:line="240" w:lineRule="auto"/>
    </w:pPr>
    <w:rPr>
      <w:rFonts w:ascii="Arial" w:eastAsia="Times New Roman" w:hAnsi="Arial" w:cs="Times New Roman"/>
      <w:noProof/>
      <w:color w:val="C0C0C0"/>
      <w:spacing w:val="8"/>
      <w:sz w:val="14"/>
      <w:szCs w:val="20"/>
      <w:lang w:eastAsia="da-DK"/>
    </w:rPr>
  </w:style>
  <w:style w:type="paragraph" w:customStyle="1" w:styleId="KLopstilling">
    <w:name w:val="KL opstilling"/>
    <w:basedOn w:val="Tekst"/>
    <w:rsid w:val="009F2BAF"/>
    <w:pPr>
      <w:numPr>
        <w:numId w:val="21"/>
      </w:numPr>
      <w:spacing w:before="120" w:line="276" w:lineRule="auto"/>
    </w:pPr>
    <w:rPr>
      <w:rFonts w:eastAsia="Times New Roman" w:cs="Times New Roman"/>
      <w:szCs w:val="20"/>
      <w:lang w:eastAsia="da-DK"/>
    </w:rPr>
  </w:style>
  <w:style w:type="paragraph" w:customStyle="1" w:styleId="Resume">
    <w:name w:val="Resume"/>
    <w:basedOn w:val="Overskrift2"/>
    <w:next w:val="Tekst"/>
    <w:rsid w:val="009F2BAF"/>
    <w:pPr>
      <w:keepNext w:val="0"/>
      <w:spacing w:after="60"/>
    </w:pPr>
    <w:rPr>
      <w:bCs/>
      <w:spacing w:val="2"/>
      <w:kern w:val="28"/>
      <w:sz w:val="20"/>
    </w:rPr>
  </w:style>
  <w:style w:type="paragraph" w:customStyle="1" w:styleId="Stikord">
    <w:name w:val="Stikord"/>
    <w:basedOn w:val="Listeafsnit"/>
    <w:rsid w:val="009F2BAF"/>
    <w:pPr>
      <w:numPr>
        <w:numId w:val="32"/>
      </w:numPr>
      <w:spacing w:before="120" w:after="120"/>
    </w:pPr>
    <w:rPr>
      <w:b/>
    </w:rPr>
  </w:style>
  <w:style w:type="paragraph" w:styleId="Korrektur">
    <w:name w:val="Revision"/>
    <w:hidden/>
    <w:uiPriority w:val="99"/>
    <w:semiHidden/>
    <w:rsid w:val="00B9178A"/>
    <w:pPr>
      <w:spacing w:after="0" w:line="240" w:lineRule="auto"/>
    </w:pPr>
    <w:rPr>
      <w:rFonts w:ascii="Garamond" w:hAnsi="Garamond"/>
      <w:spacing w:val="4"/>
      <w:sz w:val="24"/>
    </w:rPr>
  </w:style>
  <w:style w:type="character" w:styleId="Kommentarhenvisning">
    <w:name w:val="annotation reference"/>
    <w:basedOn w:val="Standardskrifttypeiafsnit"/>
    <w:uiPriority w:val="99"/>
    <w:semiHidden/>
    <w:unhideWhenUsed/>
    <w:rsid w:val="00ED0C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098543">
      <w:bodyDiv w:val="1"/>
      <w:marLeft w:val="0"/>
      <w:marRight w:val="0"/>
      <w:marTop w:val="0"/>
      <w:marBottom w:val="0"/>
      <w:divBdr>
        <w:top w:val="none" w:sz="0" w:space="0" w:color="auto"/>
        <w:left w:val="none" w:sz="0" w:space="0" w:color="auto"/>
        <w:bottom w:val="none" w:sz="0" w:space="0" w:color="auto"/>
        <w:right w:val="none" w:sz="0" w:space="0" w:color="auto"/>
      </w:divBdr>
    </w:div>
    <w:div w:id="1143884014">
      <w:bodyDiv w:val="1"/>
      <w:marLeft w:val="0"/>
      <w:marRight w:val="0"/>
      <w:marTop w:val="0"/>
      <w:marBottom w:val="0"/>
      <w:divBdr>
        <w:top w:val="none" w:sz="0" w:space="0" w:color="auto"/>
        <w:left w:val="none" w:sz="0" w:space="0" w:color="auto"/>
        <w:bottom w:val="none" w:sz="0" w:space="0" w:color="auto"/>
        <w:right w:val="none" w:sz="0" w:space="0" w:color="auto"/>
      </w:divBdr>
      <w:divsChild>
        <w:div w:id="1712458085">
          <w:marLeft w:val="0"/>
          <w:marRight w:val="0"/>
          <w:marTop w:val="0"/>
          <w:marBottom w:val="0"/>
          <w:divBdr>
            <w:top w:val="none" w:sz="0" w:space="0" w:color="auto"/>
            <w:left w:val="none" w:sz="0" w:space="0" w:color="auto"/>
            <w:bottom w:val="none" w:sz="0" w:space="0" w:color="auto"/>
            <w:right w:val="none" w:sz="0" w:space="0" w:color="auto"/>
          </w:divBdr>
        </w:div>
        <w:div w:id="1626229264">
          <w:marLeft w:val="0"/>
          <w:marRight w:val="0"/>
          <w:marTop w:val="0"/>
          <w:marBottom w:val="0"/>
          <w:divBdr>
            <w:top w:val="none" w:sz="0" w:space="0" w:color="auto"/>
            <w:left w:val="none" w:sz="0" w:space="0" w:color="auto"/>
            <w:bottom w:val="none" w:sz="0" w:space="0" w:color="auto"/>
            <w:right w:val="none" w:sz="0" w:space="0" w:color="auto"/>
          </w:divBdr>
        </w:div>
        <w:div w:id="1776906002">
          <w:marLeft w:val="0"/>
          <w:marRight w:val="0"/>
          <w:marTop w:val="0"/>
          <w:marBottom w:val="0"/>
          <w:divBdr>
            <w:top w:val="none" w:sz="0" w:space="0" w:color="auto"/>
            <w:left w:val="none" w:sz="0" w:space="0" w:color="auto"/>
            <w:bottom w:val="none" w:sz="0" w:space="0" w:color="auto"/>
            <w:right w:val="none" w:sz="0" w:space="0" w:color="auto"/>
          </w:divBdr>
        </w:div>
        <w:div w:id="927081980">
          <w:marLeft w:val="0"/>
          <w:marRight w:val="0"/>
          <w:marTop w:val="0"/>
          <w:marBottom w:val="0"/>
          <w:divBdr>
            <w:top w:val="none" w:sz="0" w:space="0" w:color="auto"/>
            <w:left w:val="none" w:sz="0" w:space="0" w:color="auto"/>
            <w:bottom w:val="none" w:sz="0" w:space="0" w:color="auto"/>
            <w:right w:val="none" w:sz="0" w:space="0" w:color="auto"/>
          </w:divBdr>
        </w:div>
        <w:div w:id="1454179820">
          <w:marLeft w:val="0"/>
          <w:marRight w:val="0"/>
          <w:marTop w:val="0"/>
          <w:marBottom w:val="0"/>
          <w:divBdr>
            <w:top w:val="none" w:sz="0" w:space="0" w:color="auto"/>
            <w:left w:val="none" w:sz="0" w:space="0" w:color="auto"/>
            <w:bottom w:val="none" w:sz="0" w:space="0" w:color="auto"/>
            <w:right w:val="none" w:sz="0" w:space="0" w:color="auto"/>
          </w:divBdr>
        </w:div>
      </w:divsChild>
    </w:div>
    <w:div w:id="1167596526">
      <w:bodyDiv w:val="1"/>
      <w:marLeft w:val="0"/>
      <w:marRight w:val="0"/>
      <w:marTop w:val="0"/>
      <w:marBottom w:val="0"/>
      <w:divBdr>
        <w:top w:val="none" w:sz="0" w:space="0" w:color="auto"/>
        <w:left w:val="none" w:sz="0" w:space="0" w:color="auto"/>
        <w:bottom w:val="none" w:sz="0" w:space="0" w:color="auto"/>
        <w:right w:val="none" w:sz="0" w:space="0" w:color="auto"/>
      </w:divBdr>
      <w:divsChild>
        <w:div w:id="1826358821">
          <w:marLeft w:val="0"/>
          <w:marRight w:val="0"/>
          <w:marTop w:val="0"/>
          <w:marBottom w:val="0"/>
          <w:divBdr>
            <w:top w:val="none" w:sz="0" w:space="0" w:color="auto"/>
            <w:left w:val="none" w:sz="0" w:space="0" w:color="auto"/>
            <w:bottom w:val="none" w:sz="0" w:space="0" w:color="auto"/>
            <w:right w:val="none" w:sz="0" w:space="0" w:color="auto"/>
          </w:divBdr>
        </w:div>
        <w:div w:id="1239553644">
          <w:marLeft w:val="0"/>
          <w:marRight w:val="0"/>
          <w:marTop w:val="0"/>
          <w:marBottom w:val="0"/>
          <w:divBdr>
            <w:top w:val="none" w:sz="0" w:space="0" w:color="auto"/>
            <w:left w:val="none" w:sz="0" w:space="0" w:color="auto"/>
            <w:bottom w:val="none" w:sz="0" w:space="0" w:color="auto"/>
            <w:right w:val="none" w:sz="0" w:space="0" w:color="auto"/>
          </w:divBdr>
        </w:div>
        <w:div w:id="777871190">
          <w:marLeft w:val="0"/>
          <w:marRight w:val="0"/>
          <w:marTop w:val="0"/>
          <w:marBottom w:val="0"/>
          <w:divBdr>
            <w:top w:val="none" w:sz="0" w:space="0" w:color="auto"/>
            <w:left w:val="none" w:sz="0" w:space="0" w:color="auto"/>
            <w:bottom w:val="none" w:sz="0" w:space="0" w:color="auto"/>
            <w:right w:val="none" w:sz="0" w:space="0" w:color="auto"/>
          </w:divBdr>
        </w:div>
        <w:div w:id="469254860">
          <w:marLeft w:val="0"/>
          <w:marRight w:val="0"/>
          <w:marTop w:val="0"/>
          <w:marBottom w:val="0"/>
          <w:divBdr>
            <w:top w:val="none" w:sz="0" w:space="0" w:color="auto"/>
            <w:left w:val="none" w:sz="0" w:space="0" w:color="auto"/>
            <w:bottom w:val="none" w:sz="0" w:space="0" w:color="auto"/>
            <w:right w:val="none" w:sz="0" w:space="0" w:color="auto"/>
          </w:divBdr>
        </w:div>
        <w:div w:id="780492740">
          <w:marLeft w:val="0"/>
          <w:marRight w:val="0"/>
          <w:marTop w:val="0"/>
          <w:marBottom w:val="0"/>
          <w:divBdr>
            <w:top w:val="none" w:sz="0" w:space="0" w:color="auto"/>
            <w:left w:val="none" w:sz="0" w:space="0" w:color="auto"/>
            <w:bottom w:val="none" w:sz="0" w:space="0" w:color="auto"/>
            <w:right w:val="none" w:sz="0" w:space="0" w:color="auto"/>
          </w:divBdr>
        </w:div>
        <w:div w:id="359361308">
          <w:marLeft w:val="0"/>
          <w:marRight w:val="0"/>
          <w:marTop w:val="0"/>
          <w:marBottom w:val="0"/>
          <w:divBdr>
            <w:top w:val="none" w:sz="0" w:space="0" w:color="auto"/>
            <w:left w:val="none" w:sz="0" w:space="0" w:color="auto"/>
            <w:bottom w:val="none" w:sz="0" w:space="0" w:color="auto"/>
            <w:right w:val="none" w:sz="0" w:space="0" w:color="auto"/>
          </w:divBdr>
        </w:div>
        <w:div w:id="669647184">
          <w:marLeft w:val="0"/>
          <w:marRight w:val="0"/>
          <w:marTop w:val="0"/>
          <w:marBottom w:val="0"/>
          <w:divBdr>
            <w:top w:val="none" w:sz="0" w:space="0" w:color="auto"/>
            <w:left w:val="none" w:sz="0" w:space="0" w:color="auto"/>
            <w:bottom w:val="none" w:sz="0" w:space="0" w:color="auto"/>
            <w:right w:val="none" w:sz="0" w:space="0" w:color="auto"/>
          </w:divBdr>
        </w:div>
        <w:div w:id="1472479011">
          <w:marLeft w:val="0"/>
          <w:marRight w:val="0"/>
          <w:marTop w:val="0"/>
          <w:marBottom w:val="0"/>
          <w:divBdr>
            <w:top w:val="none" w:sz="0" w:space="0" w:color="auto"/>
            <w:left w:val="none" w:sz="0" w:space="0" w:color="auto"/>
            <w:bottom w:val="none" w:sz="0" w:space="0" w:color="auto"/>
            <w:right w:val="none" w:sz="0" w:space="0" w:color="auto"/>
          </w:divBdr>
        </w:div>
        <w:div w:id="1023550698">
          <w:marLeft w:val="0"/>
          <w:marRight w:val="0"/>
          <w:marTop w:val="0"/>
          <w:marBottom w:val="0"/>
          <w:divBdr>
            <w:top w:val="none" w:sz="0" w:space="0" w:color="auto"/>
            <w:left w:val="none" w:sz="0" w:space="0" w:color="auto"/>
            <w:bottom w:val="none" w:sz="0" w:space="0" w:color="auto"/>
            <w:right w:val="none" w:sz="0" w:space="0" w:color="auto"/>
          </w:divBdr>
        </w:div>
        <w:div w:id="1200315619">
          <w:marLeft w:val="0"/>
          <w:marRight w:val="0"/>
          <w:marTop w:val="0"/>
          <w:marBottom w:val="0"/>
          <w:divBdr>
            <w:top w:val="none" w:sz="0" w:space="0" w:color="auto"/>
            <w:left w:val="none" w:sz="0" w:space="0" w:color="auto"/>
            <w:bottom w:val="none" w:sz="0" w:space="0" w:color="auto"/>
            <w:right w:val="none" w:sz="0" w:space="0" w:color="auto"/>
          </w:divBdr>
        </w:div>
        <w:div w:id="393239196">
          <w:marLeft w:val="0"/>
          <w:marRight w:val="0"/>
          <w:marTop w:val="0"/>
          <w:marBottom w:val="0"/>
          <w:divBdr>
            <w:top w:val="none" w:sz="0" w:space="0" w:color="auto"/>
            <w:left w:val="none" w:sz="0" w:space="0" w:color="auto"/>
            <w:bottom w:val="none" w:sz="0" w:space="0" w:color="auto"/>
            <w:right w:val="none" w:sz="0" w:space="0" w:color="auto"/>
          </w:divBdr>
        </w:div>
        <w:div w:id="1166824584">
          <w:marLeft w:val="0"/>
          <w:marRight w:val="0"/>
          <w:marTop w:val="0"/>
          <w:marBottom w:val="0"/>
          <w:divBdr>
            <w:top w:val="none" w:sz="0" w:space="0" w:color="auto"/>
            <w:left w:val="none" w:sz="0" w:space="0" w:color="auto"/>
            <w:bottom w:val="none" w:sz="0" w:space="0" w:color="auto"/>
            <w:right w:val="none" w:sz="0" w:space="0" w:color="auto"/>
          </w:divBdr>
        </w:div>
        <w:div w:id="306857706">
          <w:marLeft w:val="0"/>
          <w:marRight w:val="0"/>
          <w:marTop w:val="0"/>
          <w:marBottom w:val="0"/>
          <w:divBdr>
            <w:top w:val="none" w:sz="0" w:space="0" w:color="auto"/>
            <w:left w:val="none" w:sz="0" w:space="0" w:color="auto"/>
            <w:bottom w:val="none" w:sz="0" w:space="0" w:color="auto"/>
            <w:right w:val="none" w:sz="0" w:space="0" w:color="auto"/>
          </w:divBdr>
        </w:div>
        <w:div w:id="726882248">
          <w:marLeft w:val="0"/>
          <w:marRight w:val="0"/>
          <w:marTop w:val="0"/>
          <w:marBottom w:val="0"/>
          <w:divBdr>
            <w:top w:val="none" w:sz="0" w:space="0" w:color="auto"/>
            <w:left w:val="none" w:sz="0" w:space="0" w:color="auto"/>
            <w:bottom w:val="none" w:sz="0" w:space="0" w:color="auto"/>
            <w:right w:val="none" w:sz="0" w:space="0" w:color="auto"/>
          </w:divBdr>
        </w:div>
        <w:div w:id="727608320">
          <w:marLeft w:val="0"/>
          <w:marRight w:val="0"/>
          <w:marTop w:val="0"/>
          <w:marBottom w:val="0"/>
          <w:divBdr>
            <w:top w:val="none" w:sz="0" w:space="0" w:color="auto"/>
            <w:left w:val="none" w:sz="0" w:space="0" w:color="auto"/>
            <w:bottom w:val="none" w:sz="0" w:space="0" w:color="auto"/>
            <w:right w:val="none" w:sz="0" w:space="0" w:color="auto"/>
          </w:divBdr>
        </w:div>
        <w:div w:id="1517113295">
          <w:marLeft w:val="0"/>
          <w:marRight w:val="0"/>
          <w:marTop w:val="0"/>
          <w:marBottom w:val="0"/>
          <w:divBdr>
            <w:top w:val="none" w:sz="0" w:space="0" w:color="auto"/>
            <w:left w:val="none" w:sz="0" w:space="0" w:color="auto"/>
            <w:bottom w:val="none" w:sz="0" w:space="0" w:color="auto"/>
            <w:right w:val="none" w:sz="0" w:space="0" w:color="auto"/>
          </w:divBdr>
        </w:div>
        <w:div w:id="1442609520">
          <w:marLeft w:val="0"/>
          <w:marRight w:val="0"/>
          <w:marTop w:val="0"/>
          <w:marBottom w:val="0"/>
          <w:divBdr>
            <w:top w:val="none" w:sz="0" w:space="0" w:color="auto"/>
            <w:left w:val="none" w:sz="0" w:space="0" w:color="auto"/>
            <w:bottom w:val="none" w:sz="0" w:space="0" w:color="auto"/>
            <w:right w:val="none" w:sz="0" w:space="0" w:color="auto"/>
          </w:divBdr>
        </w:div>
        <w:div w:id="1932009063">
          <w:marLeft w:val="0"/>
          <w:marRight w:val="0"/>
          <w:marTop w:val="0"/>
          <w:marBottom w:val="0"/>
          <w:divBdr>
            <w:top w:val="none" w:sz="0" w:space="0" w:color="auto"/>
            <w:left w:val="none" w:sz="0" w:space="0" w:color="auto"/>
            <w:bottom w:val="none" w:sz="0" w:space="0" w:color="auto"/>
            <w:right w:val="none" w:sz="0" w:space="0" w:color="auto"/>
          </w:divBdr>
        </w:div>
        <w:div w:id="1597787443">
          <w:marLeft w:val="0"/>
          <w:marRight w:val="0"/>
          <w:marTop w:val="0"/>
          <w:marBottom w:val="0"/>
          <w:divBdr>
            <w:top w:val="none" w:sz="0" w:space="0" w:color="auto"/>
            <w:left w:val="none" w:sz="0" w:space="0" w:color="auto"/>
            <w:bottom w:val="none" w:sz="0" w:space="0" w:color="auto"/>
            <w:right w:val="none" w:sz="0" w:space="0" w:color="auto"/>
          </w:divBdr>
        </w:div>
        <w:div w:id="1260527513">
          <w:marLeft w:val="0"/>
          <w:marRight w:val="0"/>
          <w:marTop w:val="0"/>
          <w:marBottom w:val="0"/>
          <w:divBdr>
            <w:top w:val="none" w:sz="0" w:space="0" w:color="auto"/>
            <w:left w:val="none" w:sz="0" w:space="0" w:color="auto"/>
            <w:bottom w:val="none" w:sz="0" w:space="0" w:color="auto"/>
            <w:right w:val="none" w:sz="0" w:space="0" w:color="auto"/>
          </w:divBdr>
        </w:div>
        <w:div w:id="1173422669">
          <w:marLeft w:val="0"/>
          <w:marRight w:val="0"/>
          <w:marTop w:val="0"/>
          <w:marBottom w:val="0"/>
          <w:divBdr>
            <w:top w:val="none" w:sz="0" w:space="0" w:color="auto"/>
            <w:left w:val="none" w:sz="0" w:space="0" w:color="auto"/>
            <w:bottom w:val="none" w:sz="0" w:space="0" w:color="auto"/>
            <w:right w:val="none" w:sz="0" w:space="0" w:color="auto"/>
          </w:divBdr>
        </w:div>
      </w:divsChild>
    </w:div>
    <w:div w:id="1315377114">
      <w:bodyDiv w:val="1"/>
      <w:marLeft w:val="0"/>
      <w:marRight w:val="0"/>
      <w:marTop w:val="0"/>
      <w:marBottom w:val="0"/>
      <w:divBdr>
        <w:top w:val="none" w:sz="0" w:space="0" w:color="auto"/>
        <w:left w:val="none" w:sz="0" w:space="0" w:color="auto"/>
        <w:bottom w:val="none" w:sz="0" w:space="0" w:color="auto"/>
        <w:right w:val="none" w:sz="0" w:space="0" w:color="auto"/>
      </w:divBdr>
      <w:divsChild>
        <w:div w:id="235165904">
          <w:marLeft w:val="0"/>
          <w:marRight w:val="0"/>
          <w:marTop w:val="0"/>
          <w:marBottom w:val="0"/>
          <w:divBdr>
            <w:top w:val="none" w:sz="0" w:space="0" w:color="auto"/>
            <w:left w:val="none" w:sz="0" w:space="0" w:color="auto"/>
            <w:bottom w:val="none" w:sz="0" w:space="0" w:color="auto"/>
            <w:right w:val="none" w:sz="0" w:space="0" w:color="auto"/>
          </w:divBdr>
        </w:div>
        <w:div w:id="864248320">
          <w:marLeft w:val="0"/>
          <w:marRight w:val="0"/>
          <w:marTop w:val="0"/>
          <w:marBottom w:val="0"/>
          <w:divBdr>
            <w:top w:val="none" w:sz="0" w:space="0" w:color="auto"/>
            <w:left w:val="none" w:sz="0" w:space="0" w:color="auto"/>
            <w:bottom w:val="none" w:sz="0" w:space="0" w:color="auto"/>
            <w:right w:val="none" w:sz="0" w:space="0" w:color="auto"/>
          </w:divBdr>
        </w:div>
        <w:div w:id="986975146">
          <w:marLeft w:val="0"/>
          <w:marRight w:val="0"/>
          <w:marTop w:val="0"/>
          <w:marBottom w:val="0"/>
          <w:divBdr>
            <w:top w:val="none" w:sz="0" w:space="0" w:color="auto"/>
            <w:left w:val="none" w:sz="0" w:space="0" w:color="auto"/>
            <w:bottom w:val="none" w:sz="0" w:space="0" w:color="auto"/>
            <w:right w:val="none" w:sz="0" w:space="0" w:color="auto"/>
          </w:divBdr>
        </w:div>
        <w:div w:id="389692097">
          <w:marLeft w:val="0"/>
          <w:marRight w:val="0"/>
          <w:marTop w:val="0"/>
          <w:marBottom w:val="0"/>
          <w:divBdr>
            <w:top w:val="none" w:sz="0" w:space="0" w:color="auto"/>
            <w:left w:val="none" w:sz="0" w:space="0" w:color="auto"/>
            <w:bottom w:val="none" w:sz="0" w:space="0" w:color="auto"/>
            <w:right w:val="none" w:sz="0" w:space="0" w:color="auto"/>
          </w:divBdr>
        </w:div>
        <w:div w:id="170340230">
          <w:marLeft w:val="0"/>
          <w:marRight w:val="0"/>
          <w:marTop w:val="0"/>
          <w:marBottom w:val="0"/>
          <w:divBdr>
            <w:top w:val="none" w:sz="0" w:space="0" w:color="auto"/>
            <w:left w:val="none" w:sz="0" w:space="0" w:color="auto"/>
            <w:bottom w:val="none" w:sz="0" w:space="0" w:color="auto"/>
            <w:right w:val="none" w:sz="0" w:space="0" w:color="auto"/>
          </w:divBdr>
        </w:div>
      </w:divsChild>
    </w:div>
    <w:div w:id="1601372559">
      <w:bodyDiv w:val="1"/>
      <w:marLeft w:val="0"/>
      <w:marRight w:val="0"/>
      <w:marTop w:val="0"/>
      <w:marBottom w:val="0"/>
      <w:divBdr>
        <w:top w:val="none" w:sz="0" w:space="0" w:color="auto"/>
        <w:left w:val="none" w:sz="0" w:space="0" w:color="auto"/>
        <w:bottom w:val="none" w:sz="0" w:space="0" w:color="auto"/>
        <w:right w:val="none" w:sz="0" w:space="0" w:color="auto"/>
      </w:divBdr>
    </w:div>
    <w:div w:id="1602686765">
      <w:bodyDiv w:val="1"/>
      <w:marLeft w:val="0"/>
      <w:marRight w:val="0"/>
      <w:marTop w:val="0"/>
      <w:marBottom w:val="0"/>
      <w:divBdr>
        <w:top w:val="none" w:sz="0" w:space="0" w:color="auto"/>
        <w:left w:val="none" w:sz="0" w:space="0" w:color="auto"/>
        <w:bottom w:val="none" w:sz="0" w:space="0" w:color="auto"/>
        <w:right w:val="none" w:sz="0" w:space="0" w:color="auto"/>
      </w:divBdr>
      <w:divsChild>
        <w:div w:id="1849248212">
          <w:marLeft w:val="0"/>
          <w:marRight w:val="0"/>
          <w:marTop w:val="0"/>
          <w:marBottom w:val="0"/>
          <w:divBdr>
            <w:top w:val="none" w:sz="0" w:space="0" w:color="auto"/>
            <w:left w:val="none" w:sz="0" w:space="0" w:color="auto"/>
            <w:bottom w:val="none" w:sz="0" w:space="0" w:color="auto"/>
            <w:right w:val="none" w:sz="0" w:space="0" w:color="auto"/>
          </w:divBdr>
          <w:divsChild>
            <w:div w:id="117650942">
              <w:marLeft w:val="0"/>
              <w:marRight w:val="0"/>
              <w:marTop w:val="0"/>
              <w:marBottom w:val="0"/>
              <w:divBdr>
                <w:top w:val="none" w:sz="0" w:space="0" w:color="auto"/>
                <w:left w:val="none" w:sz="0" w:space="0" w:color="auto"/>
                <w:bottom w:val="none" w:sz="0" w:space="0" w:color="auto"/>
                <w:right w:val="none" w:sz="0" w:space="0" w:color="auto"/>
              </w:divBdr>
            </w:div>
          </w:divsChild>
        </w:div>
        <w:div w:id="1668290043">
          <w:marLeft w:val="0"/>
          <w:marRight w:val="0"/>
          <w:marTop w:val="0"/>
          <w:marBottom w:val="0"/>
          <w:divBdr>
            <w:top w:val="none" w:sz="0" w:space="0" w:color="auto"/>
            <w:left w:val="none" w:sz="0" w:space="0" w:color="auto"/>
            <w:bottom w:val="none" w:sz="0" w:space="0" w:color="auto"/>
            <w:right w:val="none" w:sz="0" w:space="0" w:color="auto"/>
          </w:divBdr>
          <w:divsChild>
            <w:div w:id="1506630798">
              <w:marLeft w:val="0"/>
              <w:marRight w:val="0"/>
              <w:marTop w:val="0"/>
              <w:marBottom w:val="0"/>
              <w:divBdr>
                <w:top w:val="none" w:sz="0" w:space="0" w:color="auto"/>
                <w:left w:val="none" w:sz="0" w:space="0" w:color="auto"/>
                <w:bottom w:val="none" w:sz="0" w:space="0" w:color="auto"/>
                <w:right w:val="none" w:sz="0" w:space="0" w:color="auto"/>
              </w:divBdr>
            </w:div>
          </w:divsChild>
        </w:div>
        <w:div w:id="863637904">
          <w:marLeft w:val="0"/>
          <w:marRight w:val="0"/>
          <w:marTop w:val="0"/>
          <w:marBottom w:val="0"/>
          <w:divBdr>
            <w:top w:val="none" w:sz="0" w:space="0" w:color="auto"/>
            <w:left w:val="none" w:sz="0" w:space="0" w:color="auto"/>
            <w:bottom w:val="none" w:sz="0" w:space="0" w:color="auto"/>
            <w:right w:val="none" w:sz="0" w:space="0" w:color="auto"/>
          </w:divBdr>
          <w:divsChild>
            <w:div w:id="1028875779">
              <w:marLeft w:val="0"/>
              <w:marRight w:val="0"/>
              <w:marTop w:val="0"/>
              <w:marBottom w:val="0"/>
              <w:divBdr>
                <w:top w:val="none" w:sz="0" w:space="0" w:color="auto"/>
                <w:left w:val="none" w:sz="0" w:space="0" w:color="auto"/>
                <w:bottom w:val="none" w:sz="0" w:space="0" w:color="auto"/>
                <w:right w:val="none" w:sz="0" w:space="0" w:color="auto"/>
              </w:divBdr>
            </w:div>
          </w:divsChild>
        </w:div>
        <w:div w:id="1347443008">
          <w:marLeft w:val="0"/>
          <w:marRight w:val="0"/>
          <w:marTop w:val="0"/>
          <w:marBottom w:val="0"/>
          <w:divBdr>
            <w:top w:val="none" w:sz="0" w:space="0" w:color="auto"/>
            <w:left w:val="none" w:sz="0" w:space="0" w:color="auto"/>
            <w:bottom w:val="none" w:sz="0" w:space="0" w:color="auto"/>
            <w:right w:val="none" w:sz="0" w:space="0" w:color="auto"/>
          </w:divBdr>
          <w:divsChild>
            <w:div w:id="1230114215">
              <w:marLeft w:val="0"/>
              <w:marRight w:val="0"/>
              <w:marTop w:val="0"/>
              <w:marBottom w:val="0"/>
              <w:divBdr>
                <w:top w:val="none" w:sz="0" w:space="0" w:color="auto"/>
                <w:left w:val="none" w:sz="0" w:space="0" w:color="auto"/>
                <w:bottom w:val="none" w:sz="0" w:space="0" w:color="auto"/>
                <w:right w:val="none" w:sz="0" w:space="0" w:color="auto"/>
              </w:divBdr>
            </w:div>
          </w:divsChild>
        </w:div>
        <w:div w:id="1647541323">
          <w:marLeft w:val="0"/>
          <w:marRight w:val="0"/>
          <w:marTop w:val="0"/>
          <w:marBottom w:val="0"/>
          <w:divBdr>
            <w:top w:val="none" w:sz="0" w:space="0" w:color="auto"/>
            <w:left w:val="none" w:sz="0" w:space="0" w:color="auto"/>
            <w:bottom w:val="none" w:sz="0" w:space="0" w:color="auto"/>
            <w:right w:val="none" w:sz="0" w:space="0" w:color="auto"/>
          </w:divBdr>
          <w:divsChild>
            <w:div w:id="2079208931">
              <w:marLeft w:val="0"/>
              <w:marRight w:val="0"/>
              <w:marTop w:val="0"/>
              <w:marBottom w:val="0"/>
              <w:divBdr>
                <w:top w:val="none" w:sz="0" w:space="0" w:color="auto"/>
                <w:left w:val="none" w:sz="0" w:space="0" w:color="auto"/>
                <w:bottom w:val="none" w:sz="0" w:space="0" w:color="auto"/>
                <w:right w:val="none" w:sz="0" w:space="0" w:color="auto"/>
              </w:divBdr>
            </w:div>
          </w:divsChild>
        </w:div>
        <w:div w:id="126705600">
          <w:marLeft w:val="0"/>
          <w:marRight w:val="0"/>
          <w:marTop w:val="0"/>
          <w:marBottom w:val="0"/>
          <w:divBdr>
            <w:top w:val="none" w:sz="0" w:space="0" w:color="auto"/>
            <w:left w:val="none" w:sz="0" w:space="0" w:color="auto"/>
            <w:bottom w:val="none" w:sz="0" w:space="0" w:color="auto"/>
            <w:right w:val="none" w:sz="0" w:space="0" w:color="auto"/>
          </w:divBdr>
          <w:divsChild>
            <w:div w:id="2099017593">
              <w:marLeft w:val="0"/>
              <w:marRight w:val="0"/>
              <w:marTop w:val="0"/>
              <w:marBottom w:val="0"/>
              <w:divBdr>
                <w:top w:val="none" w:sz="0" w:space="0" w:color="auto"/>
                <w:left w:val="none" w:sz="0" w:space="0" w:color="auto"/>
                <w:bottom w:val="none" w:sz="0" w:space="0" w:color="auto"/>
                <w:right w:val="none" w:sz="0" w:space="0" w:color="auto"/>
              </w:divBdr>
            </w:div>
          </w:divsChild>
        </w:div>
        <w:div w:id="225576306">
          <w:marLeft w:val="0"/>
          <w:marRight w:val="0"/>
          <w:marTop w:val="0"/>
          <w:marBottom w:val="0"/>
          <w:divBdr>
            <w:top w:val="none" w:sz="0" w:space="0" w:color="auto"/>
            <w:left w:val="none" w:sz="0" w:space="0" w:color="auto"/>
            <w:bottom w:val="none" w:sz="0" w:space="0" w:color="auto"/>
            <w:right w:val="none" w:sz="0" w:space="0" w:color="auto"/>
          </w:divBdr>
          <w:divsChild>
            <w:div w:id="1691447341">
              <w:marLeft w:val="0"/>
              <w:marRight w:val="0"/>
              <w:marTop w:val="0"/>
              <w:marBottom w:val="0"/>
              <w:divBdr>
                <w:top w:val="none" w:sz="0" w:space="0" w:color="auto"/>
                <w:left w:val="none" w:sz="0" w:space="0" w:color="auto"/>
                <w:bottom w:val="none" w:sz="0" w:space="0" w:color="auto"/>
                <w:right w:val="none" w:sz="0" w:space="0" w:color="auto"/>
              </w:divBdr>
            </w:div>
          </w:divsChild>
        </w:div>
        <w:div w:id="745036284">
          <w:marLeft w:val="0"/>
          <w:marRight w:val="0"/>
          <w:marTop w:val="0"/>
          <w:marBottom w:val="0"/>
          <w:divBdr>
            <w:top w:val="none" w:sz="0" w:space="0" w:color="auto"/>
            <w:left w:val="none" w:sz="0" w:space="0" w:color="auto"/>
            <w:bottom w:val="none" w:sz="0" w:space="0" w:color="auto"/>
            <w:right w:val="none" w:sz="0" w:space="0" w:color="auto"/>
          </w:divBdr>
          <w:divsChild>
            <w:div w:id="1752700317">
              <w:marLeft w:val="0"/>
              <w:marRight w:val="0"/>
              <w:marTop w:val="0"/>
              <w:marBottom w:val="0"/>
              <w:divBdr>
                <w:top w:val="none" w:sz="0" w:space="0" w:color="auto"/>
                <w:left w:val="none" w:sz="0" w:space="0" w:color="auto"/>
                <w:bottom w:val="none" w:sz="0" w:space="0" w:color="auto"/>
                <w:right w:val="none" w:sz="0" w:space="0" w:color="auto"/>
              </w:divBdr>
            </w:div>
          </w:divsChild>
        </w:div>
        <w:div w:id="1898783801">
          <w:marLeft w:val="0"/>
          <w:marRight w:val="0"/>
          <w:marTop w:val="0"/>
          <w:marBottom w:val="0"/>
          <w:divBdr>
            <w:top w:val="none" w:sz="0" w:space="0" w:color="auto"/>
            <w:left w:val="none" w:sz="0" w:space="0" w:color="auto"/>
            <w:bottom w:val="none" w:sz="0" w:space="0" w:color="auto"/>
            <w:right w:val="none" w:sz="0" w:space="0" w:color="auto"/>
          </w:divBdr>
          <w:divsChild>
            <w:div w:id="920454357">
              <w:marLeft w:val="0"/>
              <w:marRight w:val="0"/>
              <w:marTop w:val="0"/>
              <w:marBottom w:val="0"/>
              <w:divBdr>
                <w:top w:val="none" w:sz="0" w:space="0" w:color="auto"/>
                <w:left w:val="none" w:sz="0" w:space="0" w:color="auto"/>
                <w:bottom w:val="none" w:sz="0" w:space="0" w:color="auto"/>
                <w:right w:val="none" w:sz="0" w:space="0" w:color="auto"/>
              </w:divBdr>
            </w:div>
          </w:divsChild>
        </w:div>
        <w:div w:id="1709069155">
          <w:marLeft w:val="0"/>
          <w:marRight w:val="0"/>
          <w:marTop w:val="0"/>
          <w:marBottom w:val="0"/>
          <w:divBdr>
            <w:top w:val="none" w:sz="0" w:space="0" w:color="auto"/>
            <w:left w:val="none" w:sz="0" w:space="0" w:color="auto"/>
            <w:bottom w:val="none" w:sz="0" w:space="0" w:color="auto"/>
            <w:right w:val="none" w:sz="0" w:space="0" w:color="auto"/>
          </w:divBdr>
          <w:divsChild>
            <w:div w:id="704643889">
              <w:marLeft w:val="0"/>
              <w:marRight w:val="0"/>
              <w:marTop w:val="0"/>
              <w:marBottom w:val="0"/>
              <w:divBdr>
                <w:top w:val="none" w:sz="0" w:space="0" w:color="auto"/>
                <w:left w:val="none" w:sz="0" w:space="0" w:color="auto"/>
                <w:bottom w:val="none" w:sz="0" w:space="0" w:color="auto"/>
                <w:right w:val="none" w:sz="0" w:space="0" w:color="auto"/>
              </w:divBdr>
            </w:div>
          </w:divsChild>
        </w:div>
        <w:div w:id="1248802915">
          <w:marLeft w:val="0"/>
          <w:marRight w:val="0"/>
          <w:marTop w:val="0"/>
          <w:marBottom w:val="0"/>
          <w:divBdr>
            <w:top w:val="none" w:sz="0" w:space="0" w:color="auto"/>
            <w:left w:val="none" w:sz="0" w:space="0" w:color="auto"/>
            <w:bottom w:val="none" w:sz="0" w:space="0" w:color="auto"/>
            <w:right w:val="none" w:sz="0" w:space="0" w:color="auto"/>
          </w:divBdr>
          <w:divsChild>
            <w:div w:id="230046399">
              <w:marLeft w:val="0"/>
              <w:marRight w:val="0"/>
              <w:marTop w:val="0"/>
              <w:marBottom w:val="0"/>
              <w:divBdr>
                <w:top w:val="none" w:sz="0" w:space="0" w:color="auto"/>
                <w:left w:val="none" w:sz="0" w:space="0" w:color="auto"/>
                <w:bottom w:val="none" w:sz="0" w:space="0" w:color="auto"/>
                <w:right w:val="none" w:sz="0" w:space="0" w:color="auto"/>
              </w:divBdr>
            </w:div>
          </w:divsChild>
        </w:div>
        <w:div w:id="1424109616">
          <w:marLeft w:val="0"/>
          <w:marRight w:val="0"/>
          <w:marTop w:val="0"/>
          <w:marBottom w:val="0"/>
          <w:divBdr>
            <w:top w:val="none" w:sz="0" w:space="0" w:color="auto"/>
            <w:left w:val="none" w:sz="0" w:space="0" w:color="auto"/>
            <w:bottom w:val="none" w:sz="0" w:space="0" w:color="auto"/>
            <w:right w:val="none" w:sz="0" w:space="0" w:color="auto"/>
          </w:divBdr>
          <w:divsChild>
            <w:div w:id="1416823583">
              <w:marLeft w:val="0"/>
              <w:marRight w:val="0"/>
              <w:marTop w:val="0"/>
              <w:marBottom w:val="0"/>
              <w:divBdr>
                <w:top w:val="none" w:sz="0" w:space="0" w:color="auto"/>
                <w:left w:val="none" w:sz="0" w:space="0" w:color="auto"/>
                <w:bottom w:val="none" w:sz="0" w:space="0" w:color="auto"/>
                <w:right w:val="none" w:sz="0" w:space="0" w:color="auto"/>
              </w:divBdr>
            </w:div>
          </w:divsChild>
        </w:div>
        <w:div w:id="1081760183">
          <w:marLeft w:val="0"/>
          <w:marRight w:val="0"/>
          <w:marTop w:val="0"/>
          <w:marBottom w:val="0"/>
          <w:divBdr>
            <w:top w:val="none" w:sz="0" w:space="0" w:color="auto"/>
            <w:left w:val="none" w:sz="0" w:space="0" w:color="auto"/>
            <w:bottom w:val="none" w:sz="0" w:space="0" w:color="auto"/>
            <w:right w:val="none" w:sz="0" w:space="0" w:color="auto"/>
          </w:divBdr>
          <w:divsChild>
            <w:div w:id="8608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422">
      <w:bodyDiv w:val="1"/>
      <w:marLeft w:val="0"/>
      <w:marRight w:val="0"/>
      <w:marTop w:val="0"/>
      <w:marBottom w:val="0"/>
      <w:divBdr>
        <w:top w:val="none" w:sz="0" w:space="0" w:color="auto"/>
        <w:left w:val="none" w:sz="0" w:space="0" w:color="auto"/>
        <w:bottom w:val="none" w:sz="0" w:space="0" w:color="auto"/>
        <w:right w:val="none" w:sz="0" w:space="0" w:color="auto"/>
      </w:divBdr>
      <w:divsChild>
        <w:div w:id="1590961582">
          <w:marLeft w:val="0"/>
          <w:marRight w:val="0"/>
          <w:marTop w:val="0"/>
          <w:marBottom w:val="0"/>
          <w:divBdr>
            <w:top w:val="none" w:sz="0" w:space="0" w:color="auto"/>
            <w:left w:val="none" w:sz="0" w:space="0" w:color="auto"/>
            <w:bottom w:val="none" w:sz="0" w:space="0" w:color="auto"/>
            <w:right w:val="none" w:sz="0" w:space="0" w:color="auto"/>
          </w:divBdr>
          <w:divsChild>
            <w:div w:id="1205868945">
              <w:marLeft w:val="0"/>
              <w:marRight w:val="0"/>
              <w:marTop w:val="0"/>
              <w:marBottom w:val="0"/>
              <w:divBdr>
                <w:top w:val="none" w:sz="0" w:space="0" w:color="auto"/>
                <w:left w:val="none" w:sz="0" w:space="0" w:color="auto"/>
                <w:bottom w:val="none" w:sz="0" w:space="0" w:color="auto"/>
                <w:right w:val="none" w:sz="0" w:space="0" w:color="auto"/>
              </w:divBdr>
            </w:div>
          </w:divsChild>
        </w:div>
        <w:div w:id="1994940677">
          <w:marLeft w:val="0"/>
          <w:marRight w:val="0"/>
          <w:marTop w:val="0"/>
          <w:marBottom w:val="0"/>
          <w:divBdr>
            <w:top w:val="none" w:sz="0" w:space="0" w:color="auto"/>
            <w:left w:val="none" w:sz="0" w:space="0" w:color="auto"/>
            <w:bottom w:val="none" w:sz="0" w:space="0" w:color="auto"/>
            <w:right w:val="none" w:sz="0" w:space="0" w:color="auto"/>
          </w:divBdr>
          <w:divsChild>
            <w:div w:id="249238946">
              <w:marLeft w:val="0"/>
              <w:marRight w:val="0"/>
              <w:marTop w:val="0"/>
              <w:marBottom w:val="0"/>
              <w:divBdr>
                <w:top w:val="none" w:sz="0" w:space="0" w:color="auto"/>
                <w:left w:val="none" w:sz="0" w:space="0" w:color="auto"/>
                <w:bottom w:val="none" w:sz="0" w:space="0" w:color="auto"/>
                <w:right w:val="none" w:sz="0" w:space="0" w:color="auto"/>
              </w:divBdr>
            </w:div>
          </w:divsChild>
        </w:div>
        <w:div w:id="103890570">
          <w:marLeft w:val="0"/>
          <w:marRight w:val="0"/>
          <w:marTop w:val="0"/>
          <w:marBottom w:val="0"/>
          <w:divBdr>
            <w:top w:val="none" w:sz="0" w:space="0" w:color="auto"/>
            <w:left w:val="none" w:sz="0" w:space="0" w:color="auto"/>
            <w:bottom w:val="none" w:sz="0" w:space="0" w:color="auto"/>
            <w:right w:val="none" w:sz="0" w:space="0" w:color="auto"/>
          </w:divBdr>
          <w:divsChild>
            <w:div w:id="425425058">
              <w:marLeft w:val="0"/>
              <w:marRight w:val="0"/>
              <w:marTop w:val="0"/>
              <w:marBottom w:val="0"/>
              <w:divBdr>
                <w:top w:val="none" w:sz="0" w:space="0" w:color="auto"/>
                <w:left w:val="none" w:sz="0" w:space="0" w:color="auto"/>
                <w:bottom w:val="none" w:sz="0" w:space="0" w:color="auto"/>
                <w:right w:val="none" w:sz="0" w:space="0" w:color="auto"/>
              </w:divBdr>
            </w:div>
          </w:divsChild>
        </w:div>
        <w:div w:id="530343417">
          <w:marLeft w:val="0"/>
          <w:marRight w:val="0"/>
          <w:marTop w:val="0"/>
          <w:marBottom w:val="0"/>
          <w:divBdr>
            <w:top w:val="none" w:sz="0" w:space="0" w:color="auto"/>
            <w:left w:val="none" w:sz="0" w:space="0" w:color="auto"/>
            <w:bottom w:val="none" w:sz="0" w:space="0" w:color="auto"/>
            <w:right w:val="none" w:sz="0" w:space="0" w:color="auto"/>
          </w:divBdr>
          <w:divsChild>
            <w:div w:id="1358195313">
              <w:marLeft w:val="0"/>
              <w:marRight w:val="0"/>
              <w:marTop w:val="0"/>
              <w:marBottom w:val="0"/>
              <w:divBdr>
                <w:top w:val="none" w:sz="0" w:space="0" w:color="auto"/>
                <w:left w:val="none" w:sz="0" w:space="0" w:color="auto"/>
                <w:bottom w:val="none" w:sz="0" w:space="0" w:color="auto"/>
                <w:right w:val="none" w:sz="0" w:space="0" w:color="auto"/>
              </w:divBdr>
            </w:div>
          </w:divsChild>
        </w:div>
        <w:div w:id="1417288748">
          <w:marLeft w:val="0"/>
          <w:marRight w:val="0"/>
          <w:marTop w:val="0"/>
          <w:marBottom w:val="0"/>
          <w:divBdr>
            <w:top w:val="none" w:sz="0" w:space="0" w:color="auto"/>
            <w:left w:val="none" w:sz="0" w:space="0" w:color="auto"/>
            <w:bottom w:val="none" w:sz="0" w:space="0" w:color="auto"/>
            <w:right w:val="none" w:sz="0" w:space="0" w:color="auto"/>
          </w:divBdr>
          <w:divsChild>
            <w:div w:id="382605129">
              <w:marLeft w:val="0"/>
              <w:marRight w:val="0"/>
              <w:marTop w:val="0"/>
              <w:marBottom w:val="0"/>
              <w:divBdr>
                <w:top w:val="none" w:sz="0" w:space="0" w:color="auto"/>
                <w:left w:val="none" w:sz="0" w:space="0" w:color="auto"/>
                <w:bottom w:val="none" w:sz="0" w:space="0" w:color="auto"/>
                <w:right w:val="none" w:sz="0" w:space="0" w:color="auto"/>
              </w:divBdr>
            </w:div>
          </w:divsChild>
        </w:div>
        <w:div w:id="91047242">
          <w:marLeft w:val="0"/>
          <w:marRight w:val="0"/>
          <w:marTop w:val="0"/>
          <w:marBottom w:val="0"/>
          <w:divBdr>
            <w:top w:val="none" w:sz="0" w:space="0" w:color="auto"/>
            <w:left w:val="none" w:sz="0" w:space="0" w:color="auto"/>
            <w:bottom w:val="none" w:sz="0" w:space="0" w:color="auto"/>
            <w:right w:val="none" w:sz="0" w:space="0" w:color="auto"/>
          </w:divBdr>
          <w:divsChild>
            <w:div w:id="1705444369">
              <w:marLeft w:val="0"/>
              <w:marRight w:val="0"/>
              <w:marTop w:val="0"/>
              <w:marBottom w:val="0"/>
              <w:divBdr>
                <w:top w:val="none" w:sz="0" w:space="0" w:color="auto"/>
                <w:left w:val="none" w:sz="0" w:space="0" w:color="auto"/>
                <w:bottom w:val="none" w:sz="0" w:space="0" w:color="auto"/>
                <w:right w:val="none" w:sz="0" w:space="0" w:color="auto"/>
              </w:divBdr>
            </w:div>
          </w:divsChild>
        </w:div>
        <w:div w:id="225533546">
          <w:marLeft w:val="0"/>
          <w:marRight w:val="0"/>
          <w:marTop w:val="0"/>
          <w:marBottom w:val="0"/>
          <w:divBdr>
            <w:top w:val="none" w:sz="0" w:space="0" w:color="auto"/>
            <w:left w:val="none" w:sz="0" w:space="0" w:color="auto"/>
            <w:bottom w:val="none" w:sz="0" w:space="0" w:color="auto"/>
            <w:right w:val="none" w:sz="0" w:space="0" w:color="auto"/>
          </w:divBdr>
          <w:divsChild>
            <w:div w:id="1028915314">
              <w:marLeft w:val="0"/>
              <w:marRight w:val="0"/>
              <w:marTop w:val="0"/>
              <w:marBottom w:val="0"/>
              <w:divBdr>
                <w:top w:val="none" w:sz="0" w:space="0" w:color="auto"/>
                <w:left w:val="none" w:sz="0" w:space="0" w:color="auto"/>
                <w:bottom w:val="none" w:sz="0" w:space="0" w:color="auto"/>
                <w:right w:val="none" w:sz="0" w:space="0" w:color="auto"/>
              </w:divBdr>
            </w:div>
          </w:divsChild>
        </w:div>
        <w:div w:id="663362520">
          <w:marLeft w:val="0"/>
          <w:marRight w:val="0"/>
          <w:marTop w:val="0"/>
          <w:marBottom w:val="0"/>
          <w:divBdr>
            <w:top w:val="none" w:sz="0" w:space="0" w:color="auto"/>
            <w:left w:val="none" w:sz="0" w:space="0" w:color="auto"/>
            <w:bottom w:val="none" w:sz="0" w:space="0" w:color="auto"/>
            <w:right w:val="none" w:sz="0" w:space="0" w:color="auto"/>
          </w:divBdr>
          <w:divsChild>
            <w:div w:id="456921837">
              <w:marLeft w:val="0"/>
              <w:marRight w:val="0"/>
              <w:marTop w:val="0"/>
              <w:marBottom w:val="0"/>
              <w:divBdr>
                <w:top w:val="none" w:sz="0" w:space="0" w:color="auto"/>
                <w:left w:val="none" w:sz="0" w:space="0" w:color="auto"/>
                <w:bottom w:val="none" w:sz="0" w:space="0" w:color="auto"/>
                <w:right w:val="none" w:sz="0" w:space="0" w:color="auto"/>
              </w:divBdr>
            </w:div>
          </w:divsChild>
        </w:div>
        <w:div w:id="669405563">
          <w:marLeft w:val="0"/>
          <w:marRight w:val="0"/>
          <w:marTop w:val="0"/>
          <w:marBottom w:val="0"/>
          <w:divBdr>
            <w:top w:val="none" w:sz="0" w:space="0" w:color="auto"/>
            <w:left w:val="none" w:sz="0" w:space="0" w:color="auto"/>
            <w:bottom w:val="none" w:sz="0" w:space="0" w:color="auto"/>
            <w:right w:val="none" w:sz="0" w:space="0" w:color="auto"/>
          </w:divBdr>
          <w:divsChild>
            <w:div w:id="1016267120">
              <w:marLeft w:val="0"/>
              <w:marRight w:val="0"/>
              <w:marTop w:val="0"/>
              <w:marBottom w:val="0"/>
              <w:divBdr>
                <w:top w:val="none" w:sz="0" w:space="0" w:color="auto"/>
                <w:left w:val="none" w:sz="0" w:space="0" w:color="auto"/>
                <w:bottom w:val="none" w:sz="0" w:space="0" w:color="auto"/>
                <w:right w:val="none" w:sz="0" w:space="0" w:color="auto"/>
              </w:divBdr>
            </w:div>
          </w:divsChild>
        </w:div>
        <w:div w:id="922102095">
          <w:marLeft w:val="0"/>
          <w:marRight w:val="0"/>
          <w:marTop w:val="0"/>
          <w:marBottom w:val="0"/>
          <w:divBdr>
            <w:top w:val="none" w:sz="0" w:space="0" w:color="auto"/>
            <w:left w:val="none" w:sz="0" w:space="0" w:color="auto"/>
            <w:bottom w:val="none" w:sz="0" w:space="0" w:color="auto"/>
            <w:right w:val="none" w:sz="0" w:space="0" w:color="auto"/>
          </w:divBdr>
          <w:divsChild>
            <w:div w:id="213201124">
              <w:marLeft w:val="0"/>
              <w:marRight w:val="0"/>
              <w:marTop w:val="0"/>
              <w:marBottom w:val="0"/>
              <w:divBdr>
                <w:top w:val="none" w:sz="0" w:space="0" w:color="auto"/>
                <w:left w:val="none" w:sz="0" w:space="0" w:color="auto"/>
                <w:bottom w:val="none" w:sz="0" w:space="0" w:color="auto"/>
                <w:right w:val="none" w:sz="0" w:space="0" w:color="auto"/>
              </w:divBdr>
            </w:div>
          </w:divsChild>
        </w:div>
        <w:div w:id="150872035">
          <w:marLeft w:val="0"/>
          <w:marRight w:val="0"/>
          <w:marTop w:val="0"/>
          <w:marBottom w:val="0"/>
          <w:divBdr>
            <w:top w:val="none" w:sz="0" w:space="0" w:color="auto"/>
            <w:left w:val="none" w:sz="0" w:space="0" w:color="auto"/>
            <w:bottom w:val="none" w:sz="0" w:space="0" w:color="auto"/>
            <w:right w:val="none" w:sz="0" w:space="0" w:color="auto"/>
          </w:divBdr>
          <w:divsChild>
            <w:div w:id="1398934913">
              <w:marLeft w:val="0"/>
              <w:marRight w:val="0"/>
              <w:marTop w:val="0"/>
              <w:marBottom w:val="0"/>
              <w:divBdr>
                <w:top w:val="none" w:sz="0" w:space="0" w:color="auto"/>
                <w:left w:val="none" w:sz="0" w:space="0" w:color="auto"/>
                <w:bottom w:val="none" w:sz="0" w:space="0" w:color="auto"/>
                <w:right w:val="none" w:sz="0" w:space="0" w:color="auto"/>
              </w:divBdr>
            </w:div>
          </w:divsChild>
        </w:div>
        <w:div w:id="1051923837">
          <w:marLeft w:val="0"/>
          <w:marRight w:val="0"/>
          <w:marTop w:val="0"/>
          <w:marBottom w:val="0"/>
          <w:divBdr>
            <w:top w:val="none" w:sz="0" w:space="0" w:color="auto"/>
            <w:left w:val="none" w:sz="0" w:space="0" w:color="auto"/>
            <w:bottom w:val="none" w:sz="0" w:space="0" w:color="auto"/>
            <w:right w:val="none" w:sz="0" w:space="0" w:color="auto"/>
          </w:divBdr>
          <w:divsChild>
            <w:div w:id="1415586176">
              <w:marLeft w:val="0"/>
              <w:marRight w:val="0"/>
              <w:marTop w:val="0"/>
              <w:marBottom w:val="0"/>
              <w:divBdr>
                <w:top w:val="none" w:sz="0" w:space="0" w:color="auto"/>
                <w:left w:val="none" w:sz="0" w:space="0" w:color="auto"/>
                <w:bottom w:val="none" w:sz="0" w:space="0" w:color="auto"/>
                <w:right w:val="none" w:sz="0" w:space="0" w:color="auto"/>
              </w:divBdr>
            </w:div>
          </w:divsChild>
        </w:div>
        <w:div w:id="1418013048">
          <w:marLeft w:val="0"/>
          <w:marRight w:val="0"/>
          <w:marTop w:val="0"/>
          <w:marBottom w:val="0"/>
          <w:divBdr>
            <w:top w:val="none" w:sz="0" w:space="0" w:color="auto"/>
            <w:left w:val="none" w:sz="0" w:space="0" w:color="auto"/>
            <w:bottom w:val="none" w:sz="0" w:space="0" w:color="auto"/>
            <w:right w:val="none" w:sz="0" w:space="0" w:color="auto"/>
          </w:divBdr>
          <w:divsChild>
            <w:div w:id="17533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1631">
      <w:bodyDiv w:val="1"/>
      <w:marLeft w:val="0"/>
      <w:marRight w:val="0"/>
      <w:marTop w:val="0"/>
      <w:marBottom w:val="0"/>
      <w:divBdr>
        <w:top w:val="none" w:sz="0" w:space="0" w:color="auto"/>
        <w:left w:val="none" w:sz="0" w:space="0" w:color="auto"/>
        <w:bottom w:val="none" w:sz="0" w:space="0" w:color="auto"/>
        <w:right w:val="none" w:sz="0" w:space="0" w:color="auto"/>
      </w:divBdr>
      <w:divsChild>
        <w:div w:id="1845821599">
          <w:marLeft w:val="0"/>
          <w:marRight w:val="0"/>
          <w:marTop w:val="0"/>
          <w:marBottom w:val="0"/>
          <w:divBdr>
            <w:top w:val="none" w:sz="0" w:space="0" w:color="auto"/>
            <w:left w:val="none" w:sz="0" w:space="0" w:color="auto"/>
            <w:bottom w:val="none" w:sz="0" w:space="0" w:color="auto"/>
            <w:right w:val="none" w:sz="0" w:space="0" w:color="auto"/>
          </w:divBdr>
        </w:div>
        <w:div w:id="1730810152">
          <w:marLeft w:val="0"/>
          <w:marRight w:val="0"/>
          <w:marTop w:val="0"/>
          <w:marBottom w:val="0"/>
          <w:divBdr>
            <w:top w:val="none" w:sz="0" w:space="0" w:color="auto"/>
            <w:left w:val="none" w:sz="0" w:space="0" w:color="auto"/>
            <w:bottom w:val="none" w:sz="0" w:space="0" w:color="auto"/>
            <w:right w:val="none" w:sz="0" w:space="0" w:color="auto"/>
          </w:divBdr>
        </w:div>
        <w:div w:id="1016270504">
          <w:marLeft w:val="0"/>
          <w:marRight w:val="0"/>
          <w:marTop w:val="0"/>
          <w:marBottom w:val="0"/>
          <w:divBdr>
            <w:top w:val="none" w:sz="0" w:space="0" w:color="auto"/>
            <w:left w:val="none" w:sz="0" w:space="0" w:color="auto"/>
            <w:bottom w:val="none" w:sz="0" w:space="0" w:color="auto"/>
            <w:right w:val="none" w:sz="0" w:space="0" w:color="auto"/>
          </w:divBdr>
        </w:div>
        <w:div w:id="1120878596">
          <w:marLeft w:val="0"/>
          <w:marRight w:val="0"/>
          <w:marTop w:val="0"/>
          <w:marBottom w:val="0"/>
          <w:divBdr>
            <w:top w:val="none" w:sz="0" w:space="0" w:color="auto"/>
            <w:left w:val="none" w:sz="0" w:space="0" w:color="auto"/>
            <w:bottom w:val="none" w:sz="0" w:space="0" w:color="auto"/>
            <w:right w:val="none" w:sz="0" w:space="0" w:color="auto"/>
          </w:divBdr>
        </w:div>
        <w:div w:id="1753815539">
          <w:marLeft w:val="0"/>
          <w:marRight w:val="0"/>
          <w:marTop w:val="0"/>
          <w:marBottom w:val="0"/>
          <w:divBdr>
            <w:top w:val="none" w:sz="0" w:space="0" w:color="auto"/>
            <w:left w:val="none" w:sz="0" w:space="0" w:color="auto"/>
            <w:bottom w:val="none" w:sz="0" w:space="0" w:color="auto"/>
            <w:right w:val="none" w:sz="0" w:space="0" w:color="auto"/>
          </w:divBdr>
        </w:div>
        <w:div w:id="163135159">
          <w:marLeft w:val="0"/>
          <w:marRight w:val="0"/>
          <w:marTop w:val="0"/>
          <w:marBottom w:val="0"/>
          <w:divBdr>
            <w:top w:val="none" w:sz="0" w:space="0" w:color="auto"/>
            <w:left w:val="none" w:sz="0" w:space="0" w:color="auto"/>
            <w:bottom w:val="none" w:sz="0" w:space="0" w:color="auto"/>
            <w:right w:val="none" w:sz="0" w:space="0" w:color="auto"/>
          </w:divBdr>
        </w:div>
        <w:div w:id="2058312706">
          <w:marLeft w:val="0"/>
          <w:marRight w:val="0"/>
          <w:marTop w:val="0"/>
          <w:marBottom w:val="0"/>
          <w:divBdr>
            <w:top w:val="none" w:sz="0" w:space="0" w:color="auto"/>
            <w:left w:val="none" w:sz="0" w:space="0" w:color="auto"/>
            <w:bottom w:val="none" w:sz="0" w:space="0" w:color="auto"/>
            <w:right w:val="none" w:sz="0" w:space="0" w:color="auto"/>
          </w:divBdr>
        </w:div>
        <w:div w:id="1575118551">
          <w:marLeft w:val="0"/>
          <w:marRight w:val="0"/>
          <w:marTop w:val="0"/>
          <w:marBottom w:val="0"/>
          <w:divBdr>
            <w:top w:val="none" w:sz="0" w:space="0" w:color="auto"/>
            <w:left w:val="none" w:sz="0" w:space="0" w:color="auto"/>
            <w:bottom w:val="none" w:sz="0" w:space="0" w:color="auto"/>
            <w:right w:val="none" w:sz="0" w:space="0" w:color="auto"/>
          </w:divBdr>
        </w:div>
        <w:div w:id="1991862944">
          <w:marLeft w:val="0"/>
          <w:marRight w:val="0"/>
          <w:marTop w:val="0"/>
          <w:marBottom w:val="0"/>
          <w:divBdr>
            <w:top w:val="none" w:sz="0" w:space="0" w:color="auto"/>
            <w:left w:val="none" w:sz="0" w:space="0" w:color="auto"/>
            <w:bottom w:val="none" w:sz="0" w:space="0" w:color="auto"/>
            <w:right w:val="none" w:sz="0" w:space="0" w:color="auto"/>
          </w:divBdr>
        </w:div>
        <w:div w:id="618342240">
          <w:marLeft w:val="0"/>
          <w:marRight w:val="0"/>
          <w:marTop w:val="0"/>
          <w:marBottom w:val="0"/>
          <w:divBdr>
            <w:top w:val="none" w:sz="0" w:space="0" w:color="auto"/>
            <w:left w:val="none" w:sz="0" w:space="0" w:color="auto"/>
            <w:bottom w:val="none" w:sz="0" w:space="0" w:color="auto"/>
            <w:right w:val="none" w:sz="0" w:space="0" w:color="auto"/>
          </w:divBdr>
        </w:div>
        <w:div w:id="321854963">
          <w:marLeft w:val="0"/>
          <w:marRight w:val="0"/>
          <w:marTop w:val="0"/>
          <w:marBottom w:val="0"/>
          <w:divBdr>
            <w:top w:val="none" w:sz="0" w:space="0" w:color="auto"/>
            <w:left w:val="none" w:sz="0" w:space="0" w:color="auto"/>
            <w:bottom w:val="none" w:sz="0" w:space="0" w:color="auto"/>
            <w:right w:val="none" w:sz="0" w:space="0" w:color="auto"/>
          </w:divBdr>
        </w:div>
        <w:div w:id="2063433003">
          <w:marLeft w:val="0"/>
          <w:marRight w:val="0"/>
          <w:marTop w:val="0"/>
          <w:marBottom w:val="0"/>
          <w:divBdr>
            <w:top w:val="none" w:sz="0" w:space="0" w:color="auto"/>
            <w:left w:val="none" w:sz="0" w:space="0" w:color="auto"/>
            <w:bottom w:val="none" w:sz="0" w:space="0" w:color="auto"/>
            <w:right w:val="none" w:sz="0" w:space="0" w:color="auto"/>
          </w:divBdr>
        </w:div>
        <w:div w:id="339428853">
          <w:marLeft w:val="0"/>
          <w:marRight w:val="0"/>
          <w:marTop w:val="0"/>
          <w:marBottom w:val="0"/>
          <w:divBdr>
            <w:top w:val="none" w:sz="0" w:space="0" w:color="auto"/>
            <w:left w:val="none" w:sz="0" w:space="0" w:color="auto"/>
            <w:bottom w:val="none" w:sz="0" w:space="0" w:color="auto"/>
            <w:right w:val="none" w:sz="0" w:space="0" w:color="auto"/>
          </w:divBdr>
        </w:div>
        <w:div w:id="1955019198">
          <w:marLeft w:val="0"/>
          <w:marRight w:val="0"/>
          <w:marTop w:val="0"/>
          <w:marBottom w:val="0"/>
          <w:divBdr>
            <w:top w:val="none" w:sz="0" w:space="0" w:color="auto"/>
            <w:left w:val="none" w:sz="0" w:space="0" w:color="auto"/>
            <w:bottom w:val="none" w:sz="0" w:space="0" w:color="auto"/>
            <w:right w:val="none" w:sz="0" w:space="0" w:color="auto"/>
          </w:divBdr>
        </w:div>
        <w:div w:id="902377309">
          <w:marLeft w:val="0"/>
          <w:marRight w:val="0"/>
          <w:marTop w:val="0"/>
          <w:marBottom w:val="0"/>
          <w:divBdr>
            <w:top w:val="none" w:sz="0" w:space="0" w:color="auto"/>
            <w:left w:val="none" w:sz="0" w:space="0" w:color="auto"/>
            <w:bottom w:val="none" w:sz="0" w:space="0" w:color="auto"/>
            <w:right w:val="none" w:sz="0" w:space="0" w:color="auto"/>
          </w:divBdr>
        </w:div>
        <w:div w:id="484443095">
          <w:marLeft w:val="0"/>
          <w:marRight w:val="0"/>
          <w:marTop w:val="0"/>
          <w:marBottom w:val="0"/>
          <w:divBdr>
            <w:top w:val="none" w:sz="0" w:space="0" w:color="auto"/>
            <w:left w:val="none" w:sz="0" w:space="0" w:color="auto"/>
            <w:bottom w:val="none" w:sz="0" w:space="0" w:color="auto"/>
            <w:right w:val="none" w:sz="0" w:space="0" w:color="auto"/>
          </w:divBdr>
        </w:div>
        <w:div w:id="1622957813">
          <w:marLeft w:val="0"/>
          <w:marRight w:val="0"/>
          <w:marTop w:val="0"/>
          <w:marBottom w:val="0"/>
          <w:divBdr>
            <w:top w:val="none" w:sz="0" w:space="0" w:color="auto"/>
            <w:left w:val="none" w:sz="0" w:space="0" w:color="auto"/>
            <w:bottom w:val="none" w:sz="0" w:space="0" w:color="auto"/>
            <w:right w:val="none" w:sz="0" w:space="0" w:color="auto"/>
          </w:divBdr>
        </w:div>
        <w:div w:id="163784979">
          <w:marLeft w:val="0"/>
          <w:marRight w:val="0"/>
          <w:marTop w:val="0"/>
          <w:marBottom w:val="0"/>
          <w:divBdr>
            <w:top w:val="none" w:sz="0" w:space="0" w:color="auto"/>
            <w:left w:val="none" w:sz="0" w:space="0" w:color="auto"/>
            <w:bottom w:val="none" w:sz="0" w:space="0" w:color="auto"/>
            <w:right w:val="none" w:sz="0" w:space="0" w:color="auto"/>
          </w:divBdr>
        </w:div>
        <w:div w:id="1458840666">
          <w:marLeft w:val="0"/>
          <w:marRight w:val="0"/>
          <w:marTop w:val="0"/>
          <w:marBottom w:val="0"/>
          <w:divBdr>
            <w:top w:val="none" w:sz="0" w:space="0" w:color="auto"/>
            <w:left w:val="none" w:sz="0" w:space="0" w:color="auto"/>
            <w:bottom w:val="none" w:sz="0" w:space="0" w:color="auto"/>
            <w:right w:val="none" w:sz="0" w:space="0" w:color="auto"/>
          </w:divBdr>
        </w:div>
        <w:div w:id="369229929">
          <w:marLeft w:val="0"/>
          <w:marRight w:val="0"/>
          <w:marTop w:val="0"/>
          <w:marBottom w:val="0"/>
          <w:divBdr>
            <w:top w:val="none" w:sz="0" w:space="0" w:color="auto"/>
            <w:left w:val="none" w:sz="0" w:space="0" w:color="auto"/>
            <w:bottom w:val="none" w:sz="0" w:space="0" w:color="auto"/>
            <w:right w:val="none" w:sz="0" w:space="0" w:color="auto"/>
          </w:divBdr>
        </w:div>
        <w:div w:id="869949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gut\Desktop\2012-11-16_GO_Nye(docs)\Tomt%20Word%20document.dotx" TargetMode="External"/></Relationships>
</file>

<file path=word/theme/theme1.xml><?xml version="1.0" encoding="utf-8"?>
<a:theme xmlns:a="http://schemas.openxmlformats.org/drawingml/2006/main" name="KL">
  <a:themeElements>
    <a:clrScheme name="Brugerdefineret 3">
      <a:dk1>
        <a:srgbClr val="03001E"/>
      </a:dk1>
      <a:lt1>
        <a:srgbClr val="FFFFFF"/>
      </a:lt1>
      <a:dk2>
        <a:srgbClr val="18305A"/>
      </a:dk2>
      <a:lt2>
        <a:srgbClr val="FFFFFF"/>
      </a:lt2>
      <a:accent1>
        <a:srgbClr val="74AC3F"/>
      </a:accent1>
      <a:accent2>
        <a:srgbClr val="0097D7"/>
      </a:accent2>
      <a:accent3>
        <a:srgbClr val="594E97"/>
      </a:accent3>
      <a:accent4>
        <a:srgbClr val="C30079"/>
      </a:accent4>
      <a:accent5>
        <a:srgbClr val="BA0615"/>
      </a:accent5>
      <a:accent6>
        <a:srgbClr val="CF6519"/>
      </a:accent6>
      <a:hlink>
        <a:srgbClr val="0097D7"/>
      </a:hlink>
      <a:folHlink>
        <a:srgbClr val="594E97"/>
      </a:folHlink>
    </a:clrScheme>
    <a:fontScheme name="K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tx2"/>
        </a:solidFill>
        <a:ln>
          <a:noFill/>
          <a:headEnd type="none" w="med" len="med"/>
          <a:tailEnd type="none" w="med" len="med"/>
        </a:ln>
      </a:spPr>
      <a:bodyPr vert="horz" wrap="square" lIns="90000" tIns="90000" rIns="90000" bIns="90000" numCol="1" rtlCol="0" anchor="t" anchorCtr="0" compatLnSpc="1">
        <a:prstTxWarp prst="textNoShape">
          <a:avLst/>
        </a:prstTxWarp>
        <a:noAutofit/>
      </a:bodyPr>
      <a:lstStyle>
        <a:defPPr marL="0" marR="0" indent="0" algn="l" defTabSz="914400" rtl="0" eaLnBrk="1" fontAlgn="base" latinLnBrk="0" hangingPunct="1">
          <a:lnSpc>
            <a:spcPct val="100000"/>
          </a:lnSpc>
          <a:spcBef>
            <a:spcPts val="0"/>
          </a:spcBef>
          <a:spcAft>
            <a:spcPct val="0"/>
          </a:spcAft>
          <a:buClrTx/>
          <a:buSzTx/>
          <a:buFontTx/>
          <a:buNone/>
          <a:tabLst/>
          <a:defRPr kumimoji="0" sz="1400" b="0" i="0" u="none" strike="noStrike" cap="none" normalizeH="0" baseline="0" dirty="0" err="1" smtClean="0">
            <a:ln>
              <a:noFill/>
            </a:ln>
            <a:solidFill>
              <a:schemeClr val="bg1"/>
            </a:solidFill>
            <a:effectLst/>
            <a:latin typeface="Arial" charset="0"/>
          </a:defRPr>
        </a:defPPr>
      </a:lstStyle>
      <a:style>
        <a:lnRef idx="2">
          <a:schemeClr val="accent2">
            <a:shade val="50000"/>
          </a:schemeClr>
        </a:lnRef>
        <a:fillRef idx="1">
          <a:schemeClr val="accent2"/>
        </a:fillRef>
        <a:effectRef idx="0">
          <a:schemeClr val="accent2"/>
        </a:effectRef>
        <a:fontRef idx="minor">
          <a:schemeClr val="lt1"/>
        </a:fontRef>
      </a:style>
    </a:spDef>
    <a:lnDef>
      <a:spPr bwMode="auto">
        <a:solidFill>
          <a:schemeClr val="tx1"/>
        </a:solidFill>
        <a:ln w="19050" cap="flat" cmpd="sng" algn="ctr">
          <a:solidFill>
            <a:schemeClr val="tx2"/>
          </a:solidFill>
          <a:prstDash val="solid"/>
          <a:round/>
          <a:headEnd type="none" w="med" len="med"/>
          <a:tailEnd type="arrow"/>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2012-10-25T12:49:38</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EA2678D2F33B584C8EC8DCE83D49B973" ma:contentTypeVersion="0" ma:contentTypeDescription="GetOrganized dokument" ma:contentTypeScope="" ma:versionID="7b43d293898defaab6c95c16cda5763c">
  <xsd:schema xmlns:xsd="http://www.w3.org/2001/XMLSchema" xmlns:xs="http://www.w3.org/2001/XMLSchema" xmlns:p="http://schemas.microsoft.com/office/2006/metadata/properties" xmlns:ns1="http://schemas.microsoft.com/sharepoint/v3" xmlns:ns2="D04F3F42-8A6A-428B-9C91-932BFE57A3F8" targetNamespace="http://schemas.microsoft.com/office/2006/metadata/properties" ma:root="true" ma:fieldsID="d350d3193d8acdeac17dcb4384073cf5" ns1:_="" ns2:_="">
    <xsd:import namespace="http://schemas.microsoft.com/sharepoint/v3"/>
    <xsd:import namespace="D04F3F42-8A6A-428B-9C91-932BFE57A3F8"/>
    <xsd:element name="properties">
      <xsd:complexType>
        <xsd:sequence>
          <xsd:element name="documentManagement">
            <xsd:complexType>
              <xsd:all>
                <xsd:element ref="ns2:Dokumenttype"/>
                <xsd:element ref="ns2:DocumentDescription" minOccurs="0"/>
                <xsd:element ref="ns2:CCMAgendaDocumentStatus" minOccurs="0"/>
                <xsd:element ref="ns2:CCMAgendaStatus" minOccurs="0"/>
                <xsd:element ref="ns2:CCMMeetingCaseLink" minOccurs="0"/>
                <xsd:element ref="ns2:AgendaStatusIc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CCMMeetingCaseId" minOccurs="0"/>
                <xsd:element ref="ns2:CCMMeetingCaseInstanceId" minOccurs="0"/>
                <xsd:element ref="ns2:CCMAgendaItemId" minOccurs="0"/>
                <xsd:element ref="ns1:CCMTemplateID" minOccurs="0"/>
                <xsd:element ref="ns1:CCMVisualId" minOccurs="0"/>
                <xsd:element ref="ns1:CCMConversation" minOccurs="0"/>
                <xsd:element ref="ns1:CCMOriginalDocID" minOccurs="0"/>
                <xsd:element ref="ns1:CCMMetadataExtractionStatus" minOccurs="0"/>
                <xsd:element ref="ns1:CCMPageCount" minOccurs="0"/>
                <xsd:element ref="ns1:CCMCommentCount" minOccurs="0"/>
                <xsd:element ref="ns1:CCMPreviewAnnotationsTasks" minOccurs="0"/>
                <xsd:element ref="ns1:CCMCognitiveType" minOccurs="0"/>
                <xsd:element ref="ns1:CCMOnlineStatus" minOccurs="0"/>
                <xsd:element ref="ns1:CCMDocumentReadIndic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description=""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TemplateID" ma:index="31" nillable="true" ma:displayName="CCMTemplateID" ma:decimals="0" ma:default="0" ma:hidden="true" ma:internalName="CCMTemplateID" ma:readOnly="true">
      <xsd:simpleType>
        <xsd:restriction base="dms:Number"/>
      </xsd:simpleType>
    </xsd:element>
    <xsd:element name="CCMVisualId" ma:index="32" nillable="true" ma:displayName="Sags ID" ma:default="Tildeler" ma:internalName="CCMVisualId" ma:readOnly="true">
      <xsd:simpleType>
        <xsd:restriction base="dms:Text"/>
      </xsd:simpleType>
    </xsd:element>
    <xsd:element name="CCMConversation" ma:index="33" nillable="true" ma:displayName="Samtale" ma:description="" ma:internalName="CCMConversation" ma:readOnly="true">
      <xsd:simpleType>
        <xsd:restriction base="dms:Text"/>
      </xsd:simpleType>
    </xsd:element>
    <xsd:element name="CCMOriginalDocID" ma:index="35" nillable="true" ma:displayName="Originalt Dok ID" ma:description="" ma:internalName="CCMOriginalDocID" ma:readOnly="true">
      <xsd:simpleType>
        <xsd:restriction base="dms:Text"/>
      </xsd:simpleType>
    </xsd:element>
    <xsd:element name="CCMMetadataExtractionStatus" ma:index="3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38" nillable="true" ma:displayName="Sider" ma:decimals="0" ma:description="" ma:internalName="CCMPageCount" ma:readOnly="true">
      <xsd:simpleType>
        <xsd:restriction base="dms:Number"/>
      </xsd:simpleType>
    </xsd:element>
    <xsd:element name="CCMCommentCount" ma:index="39" nillable="true" ma:displayName="Kommentarer" ma:decimals="0" ma:description="" ma:internalName="CCMCommentCount" ma:readOnly="true">
      <xsd:simpleType>
        <xsd:restriction base="dms:Number"/>
      </xsd:simpleType>
    </xsd:element>
    <xsd:element name="CCMPreviewAnnotationsTasks" ma:index="40" nillable="true" ma:displayName="Opgaver" ma:decimals="0" ma:description="" ma:internalName="CCMPreviewAnnotationsTasks" ma:readOnly="true">
      <xsd:simpleType>
        <xsd:restriction base="dms:Number"/>
      </xsd:simpleType>
    </xsd:element>
    <xsd:element name="CCMCognitiveType" ma:index="41" nillable="true" ma:displayName="CognitiveType" ma:decimals="0" ma:description="" ma:internalName="CCMCognitiveType" ma:readOnly="false">
      <xsd:simpleType>
        <xsd:restriction base="dms:Number"/>
      </xsd:simpleType>
    </xsd:element>
    <xsd:element name="CCMOnlineStatus" ma:index="42"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element name="CCMDocumentReadIndicator" ma:index="43" nillable="true" ma:displayName="Indikator for læst dokument" ma:internalName="CCMDocumentReadIndicat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4F3F42-8A6A-428B-9C91-932BFE57A3F8" elementFormDefault="qualified">
    <xsd:import namespace="http://schemas.microsoft.com/office/2006/documentManagement/types"/>
    <xsd:import namespace="http://schemas.microsoft.com/office/infopath/2007/PartnerControls"/>
    <xsd:element name="Dokumenttype" ma:index="2" ma:displayName="Dokumenttype" ma:default="Notat" ma:format="Dropdown" ma:internalName="Dok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DocumentDescription" ma:index="3" nillable="true" ma:displayName="Beskrivelse" ma:internalName="DocumentDescription">
      <xsd:simpleType>
        <xsd:restriction base="dms:Note">
          <xsd:maxLength value="255"/>
        </xsd:restriction>
      </xsd:simpleType>
    </xsd:element>
    <xsd:element name="CCMAgendaDocumentStatus" ma:index="4"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5"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6"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7" nillable="true" ma:displayName="." ma:internalName="AgendaStatusIcon">
      <xsd:simpleType>
        <xsd:restriction base="dms:Unknown"/>
      </xsd:simpleType>
    </xsd:element>
    <xsd:element name="CCMMeetingCaseId" ma:index="27" nillable="true" ma:displayName="CCMMeetingCaseId" ma:hidden="true" ma:internalName="CCMMeetingCaseId">
      <xsd:simpleType>
        <xsd:restriction base="dms:Text">
          <xsd:maxLength value="255"/>
        </xsd:restriction>
      </xsd:simpleType>
    </xsd:element>
    <xsd:element name="CCMMeetingCaseInstanceId" ma:index="28" nillable="true" ma:displayName="CCMMeetingCaseInstanceId" ma:hidden="true" ma:internalName="CCMMeetingCaseInstanceId">
      <xsd:simpleType>
        <xsd:restriction base="dms:Text">
          <xsd:maxLength value="255"/>
        </xsd:restriction>
      </xsd:simpleType>
    </xsd:element>
    <xsd:element name="CCMAgendaItemId" ma:index="29" nillable="true" ma:displayName="CCMAgendaItemId" ma:decimals="0" ma:hidden="true" ma:internalName="CCMAgendaItem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kumenttype xmlns="D04F3F42-8A6A-428B-9C91-932BFE57A3F8">Andet dokument</Dokumenttype>
    <CCMAgendaDocumentStatus xmlns="D04F3F42-8A6A-428B-9C91-932BFE57A3F8" xsi:nil="true"/>
    <CCMAgendaItemId xmlns="D04F3F42-8A6A-428B-9C91-932BFE57A3F8" xsi:nil="true"/>
    <CCMAgendaStatus xmlns="D04F3F42-8A6A-428B-9C91-932BFE57A3F8" xsi:nil="true"/>
    <AgendaStatusIcon xmlns="D04F3F42-8A6A-428B-9C91-932BFE57A3F8" xsi:nil="true"/>
    <CCMCognitiveType xmlns="http://schemas.microsoft.com/sharepoint/v3" xsi:nil="true"/>
    <CCMMeetingCaseId xmlns="D04F3F42-8A6A-428B-9C91-932BFE57A3F8" xsi:nil="true"/>
    <CCMDocumentReadIndicator xmlns="http://schemas.microsoft.com/sharepoint/v3" xsi:nil="true"/>
    <DocumentDescription xmlns="D04F3F42-8A6A-428B-9C91-932BFE57A3F8" xsi:nil="true"/>
    <CCMMeetingCaseLink xmlns="D04F3F42-8A6A-428B-9C91-932BFE57A3F8">
      <Url xsi:nil="true"/>
      <Description xsi:nil="true"/>
    </CCMMeetingCaseLink>
    <CCMMeetingCaseInstanceId xmlns="D04F3F42-8A6A-428B-9C91-932BFE57A3F8" xsi:nil="true"/>
    <CCMMetadataExtractionStatus xmlns="http://schemas.microsoft.com/sharepoint/v3">CCMPageCount:Idle;CCMCommentCount:Idle</CCMMetadataExtractionStatus>
    <WasEncrypted xmlns="http://schemas.microsoft.com/sharepoint/v3">false</WasEncrypted>
    <WasSigned xmlns="http://schemas.microsoft.com/sharepoint/v3">false</WasSigned>
    <LocalAttachment xmlns="http://schemas.microsoft.com/sharepoint/v3">false</LocalAttachment>
    <CCMPreviewAnnotationsTasks xmlns="http://schemas.microsoft.com/sharepoint/v3">0</CCMPreviewAnnotationsTasks>
    <Related xmlns="http://schemas.microsoft.com/sharepoint/v3">false</Related>
    <Finalized xmlns="http://schemas.microsoft.com/sharepoint/v3">false</Finalized>
    <CCMVisualId xmlns="http://schemas.microsoft.com/sharepoint/v3">SAG-2025-00236</CCMVisualId>
    <CCMSystemID xmlns="http://schemas.microsoft.com/sharepoint/v3">ca7dc1c5-fc98-48bd-8345-b1ffede9fa82</CCMSystemID>
    <CCMPageCount xmlns="http://schemas.microsoft.com/sharepoint/v3">3</CCMPageCount>
    <DocID xmlns="http://schemas.microsoft.com/sharepoint/v3">3533428</DocID>
    <MailHasAttachments xmlns="http://schemas.microsoft.com/sharepoint/v3">false</MailHasAttachments>
    <CCMCommentCount xmlns="http://schemas.microsoft.com/sharepoint/v3">0</CCMCommentCount>
    <CCMTemplateID xmlns="http://schemas.microsoft.com/sharepoint/v3">0</CCMTemplateID>
    <CaseID xmlns="http://schemas.microsoft.com/sharepoint/v3">SAG-2025-00236</CaseID>
    <RegistrationDate xmlns="http://schemas.microsoft.com/sharepoint/v3" xsi:nil="true"/>
    <CaseRecordNumber xmlns="http://schemas.microsoft.com/sharepoint/v3">0</CaseRecordNumber>
    <CCMConversation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datastoreItem>
</file>

<file path=customXml/itemProps2.xml><?xml version="1.0" encoding="utf-8"?>
<ds:datastoreItem xmlns:ds="http://schemas.openxmlformats.org/officeDocument/2006/customXml" ds:itemID="{A601FA80-B0AE-4B4F-A443-F5FD0BE92ABF}">
  <ds:schemaRefs/>
</ds:datastoreItem>
</file>

<file path=customXml/itemProps3.xml><?xml version="1.0" encoding="utf-8"?>
<ds:datastoreItem xmlns:ds="http://schemas.openxmlformats.org/officeDocument/2006/customXml" ds:itemID="{68275588-E663-4FD4-AE8D-D28D25114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F3F42-8A6A-428B-9C91-932BFE57A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1406E-8823-4665-84A9-0AC1FC1C5AA6}">
  <ds:schemaRef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sharepoint/v3"/>
    <ds:schemaRef ds:uri="http://schemas.microsoft.com/office/infopath/2007/PartnerControls"/>
    <ds:schemaRef ds:uri="http://schemas.openxmlformats.org/package/2006/metadata/core-properties"/>
    <ds:schemaRef ds:uri="D04F3F42-8A6A-428B-9C91-932BFE57A3F8"/>
  </ds:schemaRefs>
</ds:datastoreItem>
</file>

<file path=docProps/app.xml><?xml version="1.0" encoding="utf-8"?>
<Properties xmlns="http://schemas.openxmlformats.org/officeDocument/2006/extended-properties" xmlns:vt="http://schemas.openxmlformats.org/officeDocument/2006/docPropsVTypes">
  <Template>Tomt Word document</Template>
  <TotalTime>0</TotalTime>
  <Pages>3</Pages>
  <Words>481</Words>
  <Characters>3046</Characters>
  <Application>Microsoft Office Word</Application>
  <DocSecurity>0</DocSecurity>
  <Lines>66</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Skabelon til henvisningsbrev_januar2025_engelsk version</vt:lpstr>
      <vt:lpstr/>
    </vt:vector>
  </TitlesOfParts>
  <Company>Optimentor</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henvisningsbrev_januar2025_engelsk version</dc:title>
  <dc:creator>Jasper Voigt Møllebro</dc:creator>
  <cp:lastModifiedBy>Mathias Østergaard</cp:lastModifiedBy>
  <cp:revision>2</cp:revision>
  <dcterms:created xsi:type="dcterms:W3CDTF">2025-02-05T10:50:00Z</dcterms:created>
  <dcterms:modified xsi:type="dcterms:W3CDTF">2025-02-05T10:50:00Z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ontentTypeId">
    <vt:lpwstr>0x010100AC085CFC53BC46CEA2EADE194AD9D48200EA2678D2F33B584C8EC8DCE83D49B973</vt:lpwstr>
  </property>
  <property fmtid="{D5CDD505-2E9C-101B-9397-08002B2CF9AE}" pid="4" name="OPTTemplate">
    <vt:bool>true</vt:bool>
  </property>
  <property fmtid="{D5CDD505-2E9C-101B-9397-08002B2CF9AE}" pid="5" name="xd_Signature">
    <vt:bool>false</vt:bool>
  </property>
  <property fmtid="{D5CDD505-2E9C-101B-9397-08002B2CF9AE}" pid="6" name="CCMPostListPublishStatus">
    <vt:lpwstr>Afventer godkendelse</vt:lpwstr>
  </property>
  <property fmtid="{D5CDD505-2E9C-101B-9397-08002B2CF9AE}" pid="7" name="CCMOneDriveID">
    <vt:lpwstr/>
  </property>
  <property fmtid="{D5CDD505-2E9C-101B-9397-08002B2CF9AE}" pid="8" name="CCMMustBeOnPostList">
    <vt:bool>true</vt:bool>
  </property>
  <property fmtid="{D5CDD505-2E9C-101B-9397-08002B2CF9AE}" pid="9" name="CCMOneDriveOwnerID">
    <vt:lpwstr/>
  </property>
  <property fmtid="{D5CDD505-2E9C-101B-9397-08002B2CF9AE}" pid="10" name="CCMOneDriveItemID">
    <vt:lpwstr/>
  </property>
  <property fmtid="{D5CDD505-2E9C-101B-9397-08002B2CF9AE}" pid="11" name="CCMIsSharedOnOneDrive">
    <vt:bool>false</vt:bool>
  </property>
  <property fmtid="{D5CDD505-2E9C-101B-9397-08002B2CF9AE}" pid="12" name="CCMCommunication">
    <vt:lpwstr/>
  </property>
  <property fmtid="{D5CDD505-2E9C-101B-9397-08002B2CF9AE}" pid="13" name="CCMEventContext">
    <vt:lpwstr>4409ac24-e755-483f-8aa0-6de1bec98c8e</vt:lpwstr>
  </property>
  <property fmtid="{D5CDD505-2E9C-101B-9397-08002B2CF9AE}" pid="14" name="OPTDataInserted">
    <vt:lpwstr/>
  </property>
</Properties>
</file>