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2233" w14:textId="6698717D" w:rsidR="009D7BB6" w:rsidRDefault="00DC26D9">
      <w:r>
        <w:rPr>
          <w:noProof/>
        </w:rPr>
        <w:drawing>
          <wp:anchor distT="0" distB="0" distL="114300" distR="114300" simplePos="0" relativeHeight="251667456" behindDoc="0" locked="0" layoutInCell="1" allowOverlap="1" wp14:anchorId="0518A53E" wp14:editId="57A329D8">
            <wp:simplePos x="0" y="0"/>
            <wp:positionH relativeFrom="margin">
              <wp:posOffset>-381766</wp:posOffset>
            </wp:positionH>
            <wp:positionV relativeFrom="paragraph">
              <wp:posOffset>278</wp:posOffset>
            </wp:positionV>
            <wp:extent cx="3827145" cy="1934845"/>
            <wp:effectExtent l="0" t="0" r="1905" b="8255"/>
            <wp:wrapThrough wrapText="bothSides">
              <wp:wrapPolygon edited="0">
                <wp:start x="0" y="0"/>
                <wp:lineTo x="0" y="21479"/>
                <wp:lineTo x="21503" y="21479"/>
                <wp:lineTo x="21503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18"/>
                    <a:stretch/>
                  </pic:blipFill>
                  <pic:spPr bwMode="auto">
                    <a:xfrm>
                      <a:off x="0" y="0"/>
                      <a:ext cx="382714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C87BB" w14:textId="605CE3B5" w:rsidR="00C215D7" w:rsidRDefault="00C215D7" w:rsidP="003064AD">
      <w:pPr>
        <w:rPr>
          <w:b/>
          <w:i/>
          <w:sz w:val="28"/>
          <w:szCs w:val="28"/>
        </w:rPr>
      </w:pPr>
    </w:p>
    <w:p w14:paraId="002FF92A" w14:textId="77777777" w:rsidR="00C215D7" w:rsidRDefault="00C215D7" w:rsidP="00C215D7">
      <w:pPr>
        <w:jc w:val="center"/>
        <w:rPr>
          <w:b/>
          <w:i/>
          <w:sz w:val="28"/>
          <w:szCs w:val="28"/>
        </w:rPr>
      </w:pPr>
    </w:p>
    <w:p w14:paraId="18545B38" w14:textId="3A511E96" w:rsidR="009D7BB6" w:rsidRPr="00DF3248" w:rsidRDefault="00DF3248" w:rsidP="00C215D7">
      <w:pPr>
        <w:jc w:val="center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Добро пожаловать в школу</w:t>
      </w:r>
    </w:p>
    <w:p w14:paraId="773C20AC" w14:textId="78E47835" w:rsidR="00C215D7" w:rsidRPr="00DF3248" w:rsidRDefault="00DF3248" w:rsidP="00C215D7">
      <w:pPr>
        <w:jc w:val="center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Муниципалитета Слагелсе</w:t>
      </w:r>
    </w:p>
    <w:p w14:paraId="58BE6290" w14:textId="77777777" w:rsidR="00C215D7" w:rsidRPr="00DF3248" w:rsidRDefault="00C215D7">
      <w:pPr>
        <w:rPr>
          <w:lang w:val="ru-RU"/>
        </w:rPr>
      </w:pPr>
    </w:p>
    <w:p w14:paraId="1AD826BA" w14:textId="74D25661" w:rsidR="00C215D7" w:rsidRPr="00DF3248" w:rsidRDefault="00DF3248" w:rsidP="003064AD">
      <w:pP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Брошюра для родителей</w:t>
      </w:r>
    </w:p>
    <w:p w14:paraId="71525D12" w14:textId="77777777" w:rsidR="00C215D7" w:rsidRPr="00DF3248" w:rsidRDefault="00C215D7">
      <w:pPr>
        <w:rPr>
          <w:lang w:val="ru-RU"/>
        </w:rPr>
      </w:pPr>
    </w:p>
    <w:p w14:paraId="7FC981E2" w14:textId="25A4217D" w:rsidR="00C215D7" w:rsidRPr="00DF3248" w:rsidRDefault="00C80015">
      <w:pPr>
        <w:rPr>
          <w:lang w:val="ru-RU"/>
        </w:rPr>
      </w:pPr>
      <w:r>
        <w:rPr>
          <w:noProof/>
          <w:lang w:eastAsia="da-DK"/>
        </w:rPr>
        <w:drawing>
          <wp:anchor distT="0" distB="0" distL="114300" distR="114300" simplePos="0" relativeHeight="251666432" behindDoc="0" locked="1" layoutInCell="1" allowOverlap="1" wp14:anchorId="0C7EBD3F" wp14:editId="57970224">
            <wp:simplePos x="0" y="0"/>
            <wp:positionH relativeFrom="column">
              <wp:posOffset>2638425</wp:posOffset>
            </wp:positionH>
            <wp:positionV relativeFrom="margin">
              <wp:align>bottom</wp:align>
            </wp:positionV>
            <wp:extent cx="809625" cy="1009650"/>
            <wp:effectExtent l="0" t="0" r="9525" b="0"/>
            <wp:wrapNone/>
            <wp:docPr id="11" name="Billede 11" descr="SLA_logo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A_logo_pm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88AF2A" w14:textId="555E6268" w:rsidR="00C215D7" w:rsidRPr="00DF3248" w:rsidRDefault="00C215D7">
      <w:pPr>
        <w:rPr>
          <w:lang w:val="ru-RU"/>
        </w:rPr>
      </w:pPr>
    </w:p>
    <w:p w14:paraId="73D4785F" w14:textId="77777777" w:rsidR="00230057" w:rsidRDefault="00230057" w:rsidP="00C53DA6">
      <w:pPr>
        <w:rPr>
          <w:lang w:val="ru-RU"/>
        </w:rPr>
      </w:pPr>
    </w:p>
    <w:p w14:paraId="6F41B373" w14:textId="2F79EF0C" w:rsidR="00C53DA6" w:rsidRPr="00DF3248" w:rsidRDefault="00DF3248" w:rsidP="00C53DA6">
      <w:pPr>
        <w:rPr>
          <w:rFonts w:ascii="Verdana" w:hAnsi="Verdana"/>
          <w:b/>
          <w:bCs/>
          <w:sz w:val="19"/>
          <w:szCs w:val="19"/>
          <w:lang w:val="ru-RU"/>
        </w:rPr>
      </w:pPr>
      <w:r>
        <w:rPr>
          <w:rFonts w:ascii="Verdana" w:hAnsi="Verdana"/>
          <w:b/>
          <w:bCs/>
          <w:sz w:val="19"/>
          <w:szCs w:val="19"/>
          <w:lang w:val="ru-RU"/>
        </w:rPr>
        <w:lastRenderedPageBreak/>
        <w:t>Поступление</w:t>
      </w:r>
      <w:r w:rsidRPr="00DF3248">
        <w:rPr>
          <w:rFonts w:ascii="Verdana" w:hAnsi="Verdana"/>
          <w:b/>
          <w:bCs/>
          <w:sz w:val="19"/>
          <w:szCs w:val="19"/>
          <w:lang w:val="ru-RU"/>
        </w:rPr>
        <w:t xml:space="preserve"> </w:t>
      </w:r>
      <w:r>
        <w:rPr>
          <w:rFonts w:ascii="Verdana" w:hAnsi="Verdana"/>
          <w:b/>
          <w:bCs/>
          <w:sz w:val="19"/>
          <w:szCs w:val="19"/>
          <w:lang w:val="ru-RU"/>
        </w:rPr>
        <w:t>в</w:t>
      </w:r>
      <w:r w:rsidRPr="00DF3248">
        <w:rPr>
          <w:rFonts w:ascii="Verdana" w:hAnsi="Verdana"/>
          <w:b/>
          <w:bCs/>
          <w:sz w:val="19"/>
          <w:szCs w:val="19"/>
          <w:lang w:val="ru-RU"/>
        </w:rPr>
        <w:t xml:space="preserve"> </w:t>
      </w:r>
      <w:r>
        <w:rPr>
          <w:rFonts w:ascii="Verdana" w:hAnsi="Verdana"/>
          <w:b/>
          <w:bCs/>
          <w:sz w:val="19"/>
          <w:szCs w:val="19"/>
          <w:lang w:val="ru-RU"/>
        </w:rPr>
        <w:t>школу</w:t>
      </w:r>
    </w:p>
    <w:p w14:paraId="468E3019" w14:textId="7163928F" w:rsidR="00C53DA6" w:rsidRPr="00DF3248" w:rsidRDefault="00DF3248" w:rsidP="00C53DA6">
      <w:pPr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П</w:t>
      </w:r>
      <w:r w:rsidR="007714D9">
        <w:rPr>
          <w:rFonts w:ascii="Verdana" w:hAnsi="Verdana"/>
          <w:sz w:val="19"/>
          <w:szCs w:val="19"/>
          <w:lang w:val="ru-RU"/>
        </w:rPr>
        <w:t>о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достижении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школьного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возраста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ваш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ребёнок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 w:rsidR="00C25418">
        <w:rPr>
          <w:rFonts w:ascii="Verdana" w:hAnsi="Verdana"/>
          <w:sz w:val="19"/>
          <w:szCs w:val="19"/>
          <w:lang w:val="ru-RU"/>
        </w:rPr>
        <w:t>подлежит зачислению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</w:t>
      </w:r>
      <w:r w:rsidR="00C25418">
        <w:rPr>
          <w:rFonts w:ascii="Verdana" w:hAnsi="Verdana"/>
          <w:sz w:val="19"/>
          <w:szCs w:val="19"/>
          <w:lang w:val="ru-RU"/>
        </w:rPr>
        <w:t>у -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как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только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вы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получите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разрешение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на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жительство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или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как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можно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 xml:space="preserve">скорее. </w:t>
      </w:r>
    </w:p>
    <w:p w14:paraId="57D80985" w14:textId="2614F93D" w:rsidR="00C53DA6" w:rsidRPr="00DF3248" w:rsidRDefault="00DF3248" w:rsidP="00C53DA6">
      <w:pPr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Дирекция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школы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неотложно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с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вами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свяжется</w:t>
      </w:r>
      <w:r w:rsidRPr="00DF3248">
        <w:rPr>
          <w:rFonts w:ascii="Verdana" w:hAnsi="Verdana"/>
          <w:sz w:val="19"/>
          <w:szCs w:val="19"/>
          <w:lang w:val="ru-RU"/>
        </w:rPr>
        <w:t xml:space="preserve">, </w:t>
      </w:r>
      <w:r w:rsidR="00C25418">
        <w:rPr>
          <w:rFonts w:ascii="Verdana" w:hAnsi="Verdana"/>
          <w:sz w:val="19"/>
          <w:szCs w:val="19"/>
          <w:lang w:val="ru-RU"/>
        </w:rPr>
        <w:t>будучи извещена</w:t>
      </w:r>
      <w:r>
        <w:rPr>
          <w:rFonts w:ascii="Verdana" w:hAnsi="Verdana"/>
          <w:sz w:val="19"/>
          <w:szCs w:val="19"/>
          <w:lang w:val="ru-RU"/>
        </w:rPr>
        <w:t xml:space="preserve"> о получении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вами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и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вашим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ребёнком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 xml:space="preserve">разрешения на жительство. </w:t>
      </w:r>
    </w:p>
    <w:p w14:paraId="1D498270" w14:textId="77777777" w:rsidR="00F52E7B" w:rsidRDefault="00DF3248" w:rsidP="00F52E7B">
      <w:pPr>
        <w:spacing w:after="0"/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Администрация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школы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поможет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вам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найти</w:t>
      </w:r>
      <w:r w:rsidRPr="00DF324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подходящ</w:t>
      </w:r>
      <w:r w:rsidR="00C25418">
        <w:rPr>
          <w:rFonts w:ascii="Verdana" w:hAnsi="Verdana"/>
          <w:sz w:val="19"/>
          <w:szCs w:val="19"/>
          <w:lang w:val="ru-RU"/>
        </w:rPr>
        <w:t>ее обучение</w:t>
      </w:r>
      <w:r w:rsidRPr="00DF3248">
        <w:rPr>
          <w:rFonts w:ascii="Verdana" w:hAnsi="Verdana"/>
          <w:sz w:val="19"/>
          <w:szCs w:val="19"/>
          <w:lang w:val="ru-RU"/>
        </w:rPr>
        <w:t xml:space="preserve">, </w:t>
      </w:r>
      <w:r>
        <w:rPr>
          <w:rFonts w:ascii="Verdana" w:hAnsi="Verdana"/>
          <w:sz w:val="19"/>
          <w:szCs w:val="19"/>
          <w:lang w:val="ru-RU"/>
        </w:rPr>
        <w:t xml:space="preserve">по возможности </w:t>
      </w:r>
      <w:r w:rsidR="00C25418">
        <w:rPr>
          <w:rFonts w:ascii="Verdana" w:hAnsi="Verdana"/>
          <w:sz w:val="19"/>
          <w:szCs w:val="19"/>
          <w:lang w:val="ru-RU"/>
        </w:rPr>
        <w:t>исходя из</w:t>
      </w:r>
      <w:r>
        <w:rPr>
          <w:rFonts w:ascii="Verdana" w:hAnsi="Verdana"/>
          <w:sz w:val="19"/>
          <w:szCs w:val="19"/>
          <w:lang w:val="ru-RU"/>
        </w:rPr>
        <w:t xml:space="preserve"> ваш</w:t>
      </w:r>
      <w:r w:rsidR="00C25418">
        <w:rPr>
          <w:rFonts w:ascii="Verdana" w:hAnsi="Verdana"/>
          <w:sz w:val="19"/>
          <w:szCs w:val="19"/>
          <w:lang w:val="ru-RU"/>
        </w:rPr>
        <w:t>их</w:t>
      </w:r>
      <w:r>
        <w:rPr>
          <w:rFonts w:ascii="Verdana" w:hAnsi="Verdana"/>
          <w:sz w:val="19"/>
          <w:szCs w:val="19"/>
          <w:lang w:val="ru-RU"/>
        </w:rPr>
        <w:t xml:space="preserve"> </w:t>
      </w:r>
      <w:r w:rsidR="00C25418">
        <w:rPr>
          <w:rFonts w:ascii="Verdana" w:hAnsi="Verdana"/>
          <w:sz w:val="19"/>
          <w:szCs w:val="19"/>
          <w:lang w:val="ru-RU"/>
        </w:rPr>
        <w:t>по</w:t>
      </w:r>
      <w:r>
        <w:rPr>
          <w:rFonts w:ascii="Verdana" w:hAnsi="Verdana"/>
          <w:sz w:val="19"/>
          <w:szCs w:val="19"/>
          <w:lang w:val="ru-RU"/>
        </w:rPr>
        <w:t>желани</w:t>
      </w:r>
      <w:r w:rsidR="00C25418">
        <w:rPr>
          <w:rFonts w:ascii="Verdana" w:hAnsi="Verdana"/>
          <w:sz w:val="19"/>
          <w:szCs w:val="19"/>
          <w:lang w:val="ru-RU"/>
        </w:rPr>
        <w:t>й</w:t>
      </w:r>
      <w:r>
        <w:rPr>
          <w:rFonts w:ascii="Verdana" w:hAnsi="Verdana"/>
          <w:sz w:val="19"/>
          <w:szCs w:val="19"/>
          <w:lang w:val="ru-RU"/>
        </w:rPr>
        <w:t xml:space="preserve">. </w:t>
      </w:r>
      <w:r w:rsidR="00C25418" w:rsidRPr="00C25418">
        <w:rPr>
          <w:rFonts w:ascii="Verdana" w:hAnsi="Verdana"/>
          <w:sz w:val="19"/>
          <w:szCs w:val="19"/>
          <w:lang w:val="ru-RU"/>
        </w:rPr>
        <w:t>Вы, конечно, также можете обра</w:t>
      </w:r>
      <w:r w:rsidR="007714D9">
        <w:rPr>
          <w:rFonts w:ascii="Verdana" w:hAnsi="Verdana"/>
          <w:sz w:val="19"/>
          <w:szCs w:val="19"/>
          <w:lang w:val="ru-RU"/>
        </w:rPr>
        <w:t>ти</w:t>
      </w:r>
      <w:r w:rsidR="00C25418" w:rsidRPr="00C25418">
        <w:rPr>
          <w:rFonts w:ascii="Verdana" w:hAnsi="Verdana"/>
          <w:sz w:val="19"/>
          <w:szCs w:val="19"/>
          <w:lang w:val="ru-RU"/>
        </w:rPr>
        <w:t>ться к администрации школы с вопросами</w:t>
      </w:r>
      <w:r w:rsidR="00C25418">
        <w:rPr>
          <w:rFonts w:ascii="Verdana" w:hAnsi="Verdana"/>
          <w:sz w:val="19"/>
          <w:szCs w:val="19"/>
          <w:lang w:val="ru-RU"/>
        </w:rPr>
        <w:t>.</w:t>
      </w:r>
      <w:r w:rsidR="00C25418">
        <w:rPr>
          <w:rFonts w:ascii="Verdana" w:hAnsi="Verdana"/>
          <w:sz w:val="19"/>
          <w:szCs w:val="19"/>
          <w:lang w:val="ru-RU"/>
        </w:rPr>
        <w:br/>
      </w:r>
      <w:r w:rsidR="00C25418">
        <w:rPr>
          <w:rFonts w:ascii="Verdana" w:hAnsi="Verdana"/>
          <w:sz w:val="19"/>
          <w:szCs w:val="19"/>
          <w:lang w:val="ru-RU"/>
        </w:rPr>
        <w:br/>
        <w:t>Телефон</w:t>
      </w:r>
      <w:r w:rsidR="002C0394" w:rsidRPr="00C25418">
        <w:rPr>
          <w:rFonts w:ascii="Verdana" w:hAnsi="Verdana"/>
          <w:sz w:val="19"/>
          <w:szCs w:val="19"/>
          <w:lang w:val="ru-RU"/>
        </w:rPr>
        <w:t>:</w:t>
      </w:r>
      <w:r w:rsidR="00C53DA6" w:rsidRPr="00C25418">
        <w:rPr>
          <w:rFonts w:ascii="Verdana" w:hAnsi="Verdana"/>
          <w:sz w:val="19"/>
          <w:szCs w:val="19"/>
          <w:lang w:val="ru-RU"/>
        </w:rPr>
        <w:t xml:space="preserve"> 58</w:t>
      </w:r>
      <w:r w:rsidR="002C0394" w:rsidRPr="00C25418">
        <w:rPr>
          <w:rFonts w:ascii="Verdana" w:hAnsi="Verdana"/>
          <w:sz w:val="19"/>
          <w:szCs w:val="19"/>
          <w:lang w:val="ru-RU"/>
        </w:rPr>
        <w:t xml:space="preserve"> </w:t>
      </w:r>
      <w:r w:rsidR="00C53DA6" w:rsidRPr="00C25418">
        <w:rPr>
          <w:rFonts w:ascii="Verdana" w:hAnsi="Verdana"/>
          <w:sz w:val="19"/>
          <w:szCs w:val="19"/>
          <w:lang w:val="ru-RU"/>
        </w:rPr>
        <w:t>57</w:t>
      </w:r>
      <w:r w:rsidR="002C0394" w:rsidRPr="00C25418">
        <w:rPr>
          <w:rFonts w:ascii="Verdana" w:hAnsi="Verdana"/>
          <w:sz w:val="19"/>
          <w:szCs w:val="19"/>
          <w:lang w:val="ru-RU"/>
        </w:rPr>
        <w:t xml:space="preserve"> </w:t>
      </w:r>
      <w:r w:rsidR="00C53DA6" w:rsidRPr="00C25418">
        <w:rPr>
          <w:rFonts w:ascii="Verdana" w:hAnsi="Verdana"/>
          <w:sz w:val="19"/>
          <w:szCs w:val="19"/>
          <w:lang w:val="ru-RU"/>
        </w:rPr>
        <w:t>47</w:t>
      </w:r>
      <w:r w:rsidR="002C0394" w:rsidRPr="00C25418">
        <w:rPr>
          <w:rFonts w:ascii="Verdana" w:hAnsi="Verdana"/>
          <w:sz w:val="19"/>
          <w:szCs w:val="19"/>
          <w:lang w:val="ru-RU"/>
        </w:rPr>
        <w:t xml:space="preserve"> </w:t>
      </w:r>
      <w:r w:rsidR="00C53DA6" w:rsidRPr="00C25418">
        <w:rPr>
          <w:rFonts w:ascii="Verdana" w:hAnsi="Verdana"/>
          <w:sz w:val="19"/>
          <w:szCs w:val="19"/>
          <w:lang w:val="ru-RU"/>
        </w:rPr>
        <w:t xml:space="preserve">69 </w:t>
      </w:r>
      <w:r w:rsidR="00C25418">
        <w:rPr>
          <w:rFonts w:ascii="Verdana" w:hAnsi="Verdana"/>
          <w:sz w:val="19"/>
          <w:szCs w:val="19"/>
          <w:lang w:val="ru-RU"/>
        </w:rPr>
        <w:t>или</w:t>
      </w:r>
      <w:r w:rsidR="002C0394" w:rsidRPr="00C25418">
        <w:rPr>
          <w:rFonts w:ascii="Verdana" w:hAnsi="Verdana"/>
          <w:sz w:val="19"/>
          <w:szCs w:val="19"/>
          <w:lang w:val="ru-RU"/>
        </w:rPr>
        <w:t xml:space="preserve"> </w:t>
      </w:r>
    </w:p>
    <w:p w14:paraId="15F21660" w14:textId="00F39FE3" w:rsidR="00C53DA6" w:rsidRPr="00F52E7B" w:rsidRDefault="002C0394" w:rsidP="00F52E7B">
      <w:pPr>
        <w:spacing w:after="0"/>
        <w:rPr>
          <w:rStyle w:val="Hyperlink"/>
          <w:rFonts w:ascii="Verdana" w:hAnsi="Verdana"/>
          <w:color w:val="auto"/>
          <w:sz w:val="19"/>
          <w:szCs w:val="19"/>
          <w:u w:val="none"/>
          <w:lang w:val="ru-RU"/>
        </w:rPr>
      </w:pPr>
      <w:r>
        <w:rPr>
          <w:rFonts w:ascii="Verdana" w:hAnsi="Verdana"/>
          <w:sz w:val="19"/>
          <w:szCs w:val="19"/>
        </w:rPr>
        <w:t>M</w:t>
      </w:r>
      <w:r w:rsidR="00C53DA6" w:rsidRPr="008D5D82">
        <w:rPr>
          <w:rFonts w:ascii="Verdana" w:hAnsi="Verdana"/>
          <w:sz w:val="19"/>
          <w:szCs w:val="19"/>
        </w:rPr>
        <w:t>ail</w:t>
      </w:r>
      <w:r w:rsidRPr="00F52E7B">
        <w:rPr>
          <w:rFonts w:ascii="Verdana" w:hAnsi="Verdana"/>
          <w:sz w:val="19"/>
          <w:szCs w:val="19"/>
          <w:lang w:val="ru-RU"/>
        </w:rPr>
        <w:t>:</w:t>
      </w:r>
      <w:r w:rsidR="00C53DA6" w:rsidRPr="00F52E7B">
        <w:rPr>
          <w:rFonts w:ascii="Verdana" w:hAnsi="Verdana"/>
          <w:sz w:val="19"/>
          <w:szCs w:val="19"/>
          <w:lang w:val="ru-RU"/>
        </w:rPr>
        <w:t xml:space="preserve"> </w:t>
      </w:r>
      <w:hyperlink r:id="rId10" w:history="1">
        <w:r w:rsidR="00C53DA6" w:rsidRPr="008D5D82">
          <w:rPr>
            <w:rStyle w:val="Hyperlink"/>
            <w:rFonts w:ascii="Verdana" w:hAnsi="Verdana"/>
            <w:sz w:val="19"/>
            <w:szCs w:val="19"/>
          </w:rPr>
          <w:t>centerforskole</w:t>
        </w:r>
        <w:r w:rsidR="00C53DA6" w:rsidRPr="00F52E7B">
          <w:rPr>
            <w:rStyle w:val="Hyperlink"/>
            <w:rFonts w:ascii="Verdana" w:hAnsi="Verdana"/>
            <w:sz w:val="19"/>
            <w:szCs w:val="19"/>
            <w:lang w:val="ru-RU"/>
          </w:rPr>
          <w:t>@</w:t>
        </w:r>
        <w:proofErr w:type="spellStart"/>
        <w:r w:rsidR="00C53DA6" w:rsidRPr="008D5D82">
          <w:rPr>
            <w:rStyle w:val="Hyperlink"/>
            <w:rFonts w:ascii="Verdana" w:hAnsi="Verdana"/>
            <w:sz w:val="19"/>
            <w:szCs w:val="19"/>
          </w:rPr>
          <w:t>slagelse</w:t>
        </w:r>
        <w:proofErr w:type="spellEnd"/>
        <w:r w:rsidR="00C53DA6" w:rsidRPr="00F52E7B">
          <w:rPr>
            <w:rStyle w:val="Hyperlink"/>
            <w:rFonts w:ascii="Verdana" w:hAnsi="Verdana"/>
            <w:sz w:val="19"/>
            <w:szCs w:val="19"/>
            <w:lang w:val="ru-RU"/>
          </w:rPr>
          <w:t>.</w:t>
        </w:r>
        <w:r w:rsidR="00C53DA6" w:rsidRPr="008D5D82">
          <w:rPr>
            <w:rStyle w:val="Hyperlink"/>
            <w:rFonts w:ascii="Verdana" w:hAnsi="Verdana"/>
            <w:sz w:val="19"/>
            <w:szCs w:val="19"/>
          </w:rPr>
          <w:t>dk</w:t>
        </w:r>
      </w:hyperlink>
    </w:p>
    <w:p w14:paraId="76F54953" w14:textId="4FE7002F" w:rsidR="00C53DA6" w:rsidRPr="00F52E7B" w:rsidRDefault="00C25418" w:rsidP="00C25418">
      <w:pPr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По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согласовании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обучения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с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вами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свяже</w:t>
      </w:r>
      <w:r w:rsidR="007714D9">
        <w:rPr>
          <w:rFonts w:ascii="Verdana" w:hAnsi="Verdana"/>
          <w:sz w:val="19"/>
          <w:szCs w:val="19"/>
          <w:lang w:val="ru-RU"/>
        </w:rPr>
        <w:t>т</w:t>
      </w:r>
      <w:r>
        <w:rPr>
          <w:rFonts w:ascii="Verdana" w:hAnsi="Verdana"/>
          <w:sz w:val="19"/>
          <w:szCs w:val="19"/>
          <w:lang w:val="ru-RU"/>
        </w:rPr>
        <w:t>ся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школа</w:t>
      </w:r>
      <w:r w:rsidRPr="00C25418">
        <w:rPr>
          <w:rFonts w:ascii="Verdana" w:hAnsi="Verdana"/>
          <w:sz w:val="19"/>
          <w:szCs w:val="19"/>
          <w:lang w:val="ru-RU"/>
        </w:rPr>
        <w:t>.</w:t>
      </w:r>
      <w:r>
        <w:rPr>
          <w:rFonts w:ascii="Verdana" w:hAnsi="Verdana"/>
          <w:sz w:val="19"/>
          <w:szCs w:val="19"/>
          <w:lang w:val="ru-RU"/>
        </w:rPr>
        <w:t xml:space="preserve"> С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этого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времени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возможно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договориться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о</w:t>
      </w:r>
      <w:r w:rsidRPr="00C254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 xml:space="preserve">предварительном посещении и о начале школы. </w:t>
      </w:r>
      <w:r w:rsidRPr="00C25418">
        <w:rPr>
          <w:rFonts w:ascii="Verdana" w:hAnsi="Verdana"/>
          <w:sz w:val="19"/>
          <w:szCs w:val="19"/>
          <w:lang w:val="ru-RU"/>
        </w:rPr>
        <w:t xml:space="preserve">  </w:t>
      </w:r>
    </w:p>
    <w:p w14:paraId="0E5DE0F3" w14:textId="2846FF5F" w:rsidR="00C53DA6" w:rsidRPr="007714D9" w:rsidRDefault="007714D9" w:rsidP="00882AB9">
      <w:pPr>
        <w:spacing w:line="256" w:lineRule="auto"/>
        <w:rPr>
          <w:rFonts w:ascii="Verdana" w:hAnsi="Verdana"/>
          <w:b/>
          <w:bCs/>
          <w:sz w:val="19"/>
          <w:szCs w:val="19"/>
          <w:lang w:val="ru-RU"/>
        </w:rPr>
      </w:pPr>
      <w:r>
        <w:rPr>
          <w:rFonts w:ascii="Verdana" w:hAnsi="Verdana"/>
          <w:b/>
          <w:bCs/>
          <w:sz w:val="19"/>
          <w:szCs w:val="19"/>
          <w:lang w:val="ru-RU"/>
        </w:rPr>
        <w:t>Общеобразовательная</w:t>
      </w:r>
      <w:r w:rsidR="00C25418" w:rsidRPr="007714D9">
        <w:rPr>
          <w:rFonts w:ascii="Verdana" w:hAnsi="Verdana"/>
          <w:b/>
          <w:bCs/>
          <w:sz w:val="19"/>
          <w:szCs w:val="19"/>
          <w:lang w:val="ru-RU"/>
        </w:rPr>
        <w:t xml:space="preserve"> </w:t>
      </w:r>
      <w:r w:rsidR="00C25418">
        <w:rPr>
          <w:rFonts w:ascii="Verdana" w:hAnsi="Verdana"/>
          <w:b/>
          <w:bCs/>
          <w:sz w:val="19"/>
          <w:szCs w:val="19"/>
          <w:lang w:val="ru-RU"/>
        </w:rPr>
        <w:t>школа</w:t>
      </w:r>
      <w:r w:rsidR="00C25418" w:rsidRPr="007714D9">
        <w:rPr>
          <w:rFonts w:ascii="Verdana" w:hAnsi="Verdana"/>
          <w:b/>
          <w:bCs/>
          <w:sz w:val="19"/>
          <w:szCs w:val="19"/>
          <w:lang w:val="ru-RU"/>
        </w:rPr>
        <w:t xml:space="preserve"> </w:t>
      </w:r>
      <w:r w:rsidR="00C25418">
        <w:rPr>
          <w:rFonts w:ascii="Verdana" w:hAnsi="Verdana"/>
          <w:b/>
          <w:bCs/>
          <w:sz w:val="19"/>
          <w:szCs w:val="19"/>
          <w:lang w:val="ru-RU"/>
        </w:rPr>
        <w:t>в</w:t>
      </w:r>
      <w:r w:rsidR="00C25418" w:rsidRPr="007714D9">
        <w:rPr>
          <w:rFonts w:ascii="Verdana" w:hAnsi="Verdana"/>
          <w:b/>
          <w:bCs/>
          <w:sz w:val="19"/>
          <w:szCs w:val="19"/>
          <w:lang w:val="ru-RU"/>
        </w:rPr>
        <w:t xml:space="preserve"> </w:t>
      </w:r>
      <w:r w:rsidR="00C25418">
        <w:rPr>
          <w:rFonts w:ascii="Verdana" w:hAnsi="Verdana"/>
          <w:b/>
          <w:bCs/>
          <w:sz w:val="19"/>
          <w:szCs w:val="19"/>
          <w:lang w:val="ru-RU"/>
        </w:rPr>
        <w:t>Дании</w:t>
      </w:r>
    </w:p>
    <w:p w14:paraId="19FE6136" w14:textId="34684D3D" w:rsidR="00882AB9" w:rsidRPr="00F52E7B" w:rsidRDefault="00C25418" w:rsidP="007714D9">
      <w:pPr>
        <w:spacing w:line="256" w:lineRule="auto"/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Дети</w:t>
      </w:r>
      <w:r w:rsidRPr="007714D9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</w:t>
      </w:r>
      <w:r w:rsidRPr="007714D9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Дании</w:t>
      </w:r>
      <w:r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посещают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один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год подготовительного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класса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и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девять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лет начальной школы. Дети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поступают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в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школу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в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год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>достижения</w:t>
      </w:r>
      <w:r w:rsidR="007714D9" w:rsidRPr="007714D9">
        <w:rPr>
          <w:rFonts w:ascii="Verdana" w:hAnsi="Verdana"/>
          <w:sz w:val="19"/>
          <w:szCs w:val="19"/>
          <w:lang w:val="ru-RU"/>
        </w:rPr>
        <w:t xml:space="preserve"> </w:t>
      </w:r>
      <w:r w:rsidR="007714D9">
        <w:rPr>
          <w:rFonts w:ascii="Verdana" w:hAnsi="Verdana"/>
          <w:sz w:val="19"/>
          <w:szCs w:val="19"/>
          <w:lang w:val="ru-RU"/>
        </w:rPr>
        <w:t xml:space="preserve">шестилетнего возраста. </w:t>
      </w:r>
    </w:p>
    <w:p w14:paraId="41E821BB" w14:textId="4E93BCB8" w:rsidR="00882AB9" w:rsidRPr="00090153" w:rsidRDefault="00090153" w:rsidP="00F52E7B">
      <w:pPr>
        <w:spacing w:line="256" w:lineRule="auto"/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Государственное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школьное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образование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бесплатное</w:t>
      </w:r>
      <w:r w:rsidRPr="00090153">
        <w:rPr>
          <w:rFonts w:ascii="Verdana" w:hAnsi="Verdana"/>
          <w:sz w:val="19"/>
          <w:szCs w:val="19"/>
          <w:lang w:val="ru-RU"/>
        </w:rPr>
        <w:t xml:space="preserve">, </w:t>
      </w:r>
      <w:r>
        <w:rPr>
          <w:rFonts w:ascii="Verdana" w:hAnsi="Verdana"/>
          <w:sz w:val="19"/>
          <w:szCs w:val="19"/>
          <w:lang w:val="ru-RU"/>
        </w:rPr>
        <w:t>и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школа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оплачивает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материалы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по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обучению</w:t>
      </w:r>
      <w:r w:rsidRPr="00090153">
        <w:rPr>
          <w:rFonts w:ascii="Verdana" w:hAnsi="Verdana"/>
          <w:sz w:val="19"/>
          <w:szCs w:val="19"/>
          <w:lang w:val="ru-RU"/>
        </w:rPr>
        <w:t>.</w:t>
      </w:r>
      <w:r>
        <w:rPr>
          <w:rFonts w:ascii="Verdana" w:hAnsi="Verdana"/>
          <w:sz w:val="19"/>
          <w:szCs w:val="19"/>
          <w:lang w:val="ru-RU"/>
        </w:rPr>
        <w:t xml:space="preserve"> Школа не оплачивает еду. Дети должны сами приносить с собой еду </w:t>
      </w:r>
      <w:r w:rsidR="00882AB9" w:rsidRPr="00090153">
        <w:rPr>
          <w:rFonts w:ascii="Verdana" w:hAnsi="Verdana"/>
          <w:sz w:val="19"/>
          <w:szCs w:val="19"/>
          <w:lang w:val="ru-RU"/>
        </w:rPr>
        <w:t>(</w:t>
      </w:r>
      <w:r w:rsidR="00882AB9" w:rsidRPr="00882AB9">
        <w:rPr>
          <w:rFonts w:ascii="Verdana" w:hAnsi="Verdana"/>
          <w:sz w:val="19"/>
          <w:szCs w:val="19"/>
        </w:rPr>
        <w:t>madpakke</w:t>
      </w:r>
      <w:r w:rsidR="00882AB9" w:rsidRPr="00090153">
        <w:rPr>
          <w:rFonts w:ascii="Verdana" w:hAnsi="Verdana"/>
          <w:sz w:val="19"/>
          <w:szCs w:val="19"/>
          <w:lang w:val="ru-RU"/>
        </w:rPr>
        <w:t xml:space="preserve">). </w:t>
      </w:r>
      <w:r>
        <w:rPr>
          <w:rFonts w:ascii="Verdana" w:hAnsi="Verdana"/>
          <w:sz w:val="19"/>
          <w:szCs w:val="19"/>
          <w:lang w:val="ru-RU"/>
        </w:rPr>
        <w:t>В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некоторых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школах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 w:rsidR="00924785">
        <w:rPr>
          <w:rFonts w:ascii="Verdana" w:hAnsi="Verdana"/>
          <w:sz w:val="19"/>
          <w:szCs w:val="19"/>
          <w:lang w:val="ru-RU"/>
        </w:rPr>
        <w:t>есть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возможность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покупки</w:t>
      </w:r>
      <w:r w:rsidRPr="00090153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еды</w:t>
      </w:r>
      <w:r w:rsidRPr="00090153">
        <w:rPr>
          <w:rFonts w:ascii="Verdana" w:hAnsi="Verdana"/>
          <w:sz w:val="19"/>
          <w:szCs w:val="19"/>
          <w:lang w:val="ru-RU"/>
        </w:rPr>
        <w:t xml:space="preserve">. </w:t>
      </w:r>
    </w:p>
    <w:p w14:paraId="15E1CC7C" w14:textId="7C8E97F9" w:rsidR="00106E37" w:rsidRPr="00090153" w:rsidRDefault="00090153" w:rsidP="00882AB9">
      <w:pPr>
        <w:rPr>
          <w:rFonts w:ascii="Verdana" w:hAnsi="Verdana"/>
          <w:sz w:val="19"/>
          <w:szCs w:val="19"/>
          <w:lang w:val="ru-RU"/>
        </w:rPr>
      </w:pPr>
      <w:r w:rsidRPr="00090153">
        <w:rPr>
          <w:rFonts w:ascii="Verdana" w:hAnsi="Verdana"/>
          <w:sz w:val="19"/>
          <w:szCs w:val="19"/>
          <w:lang w:val="ru-RU"/>
        </w:rPr>
        <w:t>Вы должны сами застраховать своего ребенка от несчастного случая, так как ребенок не застрахован школьной страховкой</w:t>
      </w:r>
      <w:r w:rsidR="00106E37" w:rsidRPr="00090153">
        <w:rPr>
          <w:rFonts w:ascii="Verdana" w:hAnsi="Verdana"/>
          <w:sz w:val="19"/>
          <w:szCs w:val="19"/>
          <w:lang w:val="ru-RU"/>
        </w:rPr>
        <w:t>.</w:t>
      </w:r>
    </w:p>
    <w:p w14:paraId="218B3B2A" w14:textId="0BF309B4" w:rsidR="008D5D82" w:rsidRPr="00090153" w:rsidRDefault="00090153" w:rsidP="008D5D82">
      <w:pPr>
        <w:rPr>
          <w:rFonts w:ascii="Verdana" w:hAnsi="Verdana"/>
          <w:sz w:val="19"/>
          <w:szCs w:val="19"/>
          <w:lang w:val="ru-RU"/>
        </w:rPr>
      </w:pPr>
      <w:r w:rsidRPr="00090153">
        <w:rPr>
          <w:rFonts w:ascii="Verdana" w:hAnsi="Verdana"/>
          <w:sz w:val="19"/>
          <w:szCs w:val="19"/>
          <w:lang w:val="ru-RU"/>
        </w:rPr>
        <w:lastRenderedPageBreak/>
        <w:t xml:space="preserve">Учебный год начинается в августе и заканчивается в июне. </w:t>
      </w:r>
      <w:r>
        <w:rPr>
          <w:rFonts w:ascii="Verdana" w:hAnsi="Verdana"/>
          <w:sz w:val="19"/>
          <w:szCs w:val="19"/>
          <w:lang w:val="ru-RU"/>
        </w:rPr>
        <w:t xml:space="preserve">В году </w:t>
      </w:r>
      <w:r w:rsidRPr="00090153">
        <w:rPr>
          <w:rFonts w:ascii="Verdana" w:hAnsi="Verdana"/>
          <w:sz w:val="19"/>
          <w:szCs w:val="19"/>
          <w:lang w:val="ru-RU"/>
        </w:rPr>
        <w:t>200 учебных дней</w:t>
      </w:r>
      <w:r w:rsidR="008D5D82" w:rsidRPr="00090153">
        <w:rPr>
          <w:rFonts w:ascii="Verdana" w:hAnsi="Verdana"/>
          <w:sz w:val="19"/>
          <w:szCs w:val="19"/>
          <w:lang w:val="ru-RU"/>
        </w:rPr>
        <w:t xml:space="preserve">. </w:t>
      </w:r>
    </w:p>
    <w:p w14:paraId="2438DA81" w14:textId="27750628" w:rsidR="003064AD" w:rsidRPr="00FF7518" w:rsidRDefault="00FF7518" w:rsidP="008D5D82">
      <w:pPr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Ученики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учатся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как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правило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 xml:space="preserve">с </w:t>
      </w:r>
      <w:r w:rsidR="003064AD" w:rsidRPr="00FF7518">
        <w:rPr>
          <w:rFonts w:ascii="Verdana" w:hAnsi="Verdana"/>
          <w:sz w:val="19"/>
          <w:szCs w:val="19"/>
          <w:lang w:val="ru-RU"/>
        </w:rPr>
        <w:t>8.00</w:t>
      </w:r>
      <w:r>
        <w:rPr>
          <w:rFonts w:ascii="Verdana" w:hAnsi="Verdana"/>
          <w:sz w:val="19"/>
          <w:szCs w:val="19"/>
          <w:lang w:val="ru-RU"/>
        </w:rPr>
        <w:t xml:space="preserve"> до </w:t>
      </w:r>
      <w:r w:rsidR="003064AD" w:rsidRPr="00FF7518">
        <w:rPr>
          <w:rFonts w:ascii="Verdana" w:hAnsi="Verdana"/>
          <w:sz w:val="19"/>
          <w:szCs w:val="19"/>
          <w:lang w:val="ru-RU"/>
        </w:rPr>
        <w:t>14.00/15</w:t>
      </w:r>
      <w:r>
        <w:rPr>
          <w:rFonts w:ascii="Verdana" w:hAnsi="Verdana"/>
          <w:sz w:val="19"/>
          <w:szCs w:val="19"/>
          <w:lang w:val="ru-RU"/>
        </w:rPr>
        <w:t>:</w:t>
      </w:r>
      <w:r w:rsidR="003064AD" w:rsidRPr="00FF7518">
        <w:rPr>
          <w:rFonts w:ascii="Verdana" w:hAnsi="Verdana"/>
          <w:sz w:val="19"/>
          <w:szCs w:val="19"/>
          <w:lang w:val="ru-RU"/>
        </w:rPr>
        <w:t xml:space="preserve">30 </w:t>
      </w:r>
      <w:r>
        <w:rPr>
          <w:rFonts w:ascii="Verdana" w:hAnsi="Verdana"/>
          <w:sz w:val="19"/>
          <w:szCs w:val="19"/>
          <w:lang w:val="ru-RU"/>
        </w:rPr>
        <w:t>в зависимости от возраста</w:t>
      </w:r>
      <w:r w:rsidR="003064AD" w:rsidRPr="00FF7518">
        <w:rPr>
          <w:rFonts w:ascii="Verdana" w:hAnsi="Verdana"/>
          <w:sz w:val="19"/>
          <w:szCs w:val="19"/>
          <w:lang w:val="ru-RU"/>
        </w:rPr>
        <w:t xml:space="preserve">. </w:t>
      </w:r>
      <w:r>
        <w:rPr>
          <w:rFonts w:ascii="Verdana" w:hAnsi="Verdana"/>
          <w:sz w:val="19"/>
          <w:szCs w:val="19"/>
          <w:lang w:val="ru-RU"/>
        </w:rPr>
        <w:br/>
        <w:t>Часы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варьируют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от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школы к школе.</w:t>
      </w:r>
    </w:p>
    <w:p w14:paraId="7B80CDC8" w14:textId="6E90D44F" w:rsidR="001C4C05" w:rsidRPr="00FF7518" w:rsidRDefault="00FF7518" w:rsidP="008D5D82">
      <w:pPr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В классах максимум 28 учеников</w:t>
      </w:r>
      <w:r w:rsidR="001C4C05" w:rsidRPr="00FF7518">
        <w:rPr>
          <w:rFonts w:ascii="Verdana" w:hAnsi="Verdana"/>
          <w:sz w:val="19"/>
          <w:szCs w:val="19"/>
          <w:lang w:val="ru-RU"/>
        </w:rPr>
        <w:t>.</w:t>
      </w:r>
    </w:p>
    <w:p w14:paraId="2116772A" w14:textId="7D57C125" w:rsidR="00A6012F" w:rsidRPr="00924785" w:rsidRDefault="00FF7518" w:rsidP="00924785">
      <w:pPr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В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Слагелсе</w:t>
      </w:r>
      <w:r w:rsidRPr="00F52E7B">
        <w:rPr>
          <w:rFonts w:ascii="Verdana" w:hAnsi="Verdana"/>
          <w:sz w:val="19"/>
          <w:szCs w:val="19"/>
          <w:lang w:val="ru-RU"/>
        </w:rPr>
        <w:t xml:space="preserve"> 18 </w:t>
      </w:r>
      <w:r>
        <w:rPr>
          <w:rFonts w:ascii="Verdana" w:hAnsi="Verdana"/>
          <w:sz w:val="19"/>
          <w:szCs w:val="19"/>
          <w:lang w:val="ru-RU"/>
        </w:rPr>
        <w:t>муниципальных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</w:t>
      </w:r>
      <w:r w:rsidR="00A548A8" w:rsidRPr="00F52E7B">
        <w:rPr>
          <w:rFonts w:ascii="Verdana" w:hAnsi="Verdana"/>
          <w:sz w:val="19"/>
          <w:szCs w:val="19"/>
          <w:lang w:val="ru-RU"/>
        </w:rPr>
        <w:t>.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Школы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рассчитаны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на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детей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своего</w:t>
      </w:r>
      <w:r w:rsidRPr="00FF7518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района</w:t>
      </w:r>
      <w:r w:rsidRPr="00FF7518">
        <w:rPr>
          <w:rFonts w:ascii="Verdana" w:hAnsi="Verdana"/>
          <w:sz w:val="19"/>
          <w:szCs w:val="19"/>
          <w:lang w:val="ru-RU"/>
        </w:rPr>
        <w:t>.</w:t>
      </w:r>
      <w:r>
        <w:rPr>
          <w:rFonts w:ascii="Verdana" w:hAnsi="Verdana"/>
          <w:sz w:val="19"/>
          <w:szCs w:val="19"/>
          <w:lang w:val="ru-RU"/>
        </w:rPr>
        <w:t xml:space="preserve"> Однако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выбор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школы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свободен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при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наличии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свободных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мест</w:t>
      </w:r>
      <w:r w:rsidRPr="00F52E7B">
        <w:rPr>
          <w:rFonts w:ascii="Verdana" w:hAnsi="Verdana"/>
          <w:sz w:val="19"/>
          <w:szCs w:val="19"/>
          <w:lang w:val="ru-RU"/>
        </w:rPr>
        <w:t xml:space="preserve">. </w:t>
      </w:r>
      <w:r>
        <w:rPr>
          <w:rFonts w:ascii="Verdana" w:hAnsi="Verdana"/>
          <w:sz w:val="19"/>
          <w:szCs w:val="19"/>
          <w:lang w:val="ru-RU"/>
        </w:rPr>
        <w:t>В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шести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школах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есть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только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начальные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классы</w:t>
      </w:r>
      <w:r w:rsidRPr="00924785">
        <w:rPr>
          <w:rFonts w:ascii="Verdana" w:hAnsi="Verdana"/>
          <w:sz w:val="19"/>
          <w:szCs w:val="19"/>
          <w:lang w:val="ru-RU"/>
        </w:rPr>
        <w:t xml:space="preserve">, </w:t>
      </w:r>
      <w:r w:rsidR="00924785" w:rsidRPr="00924785">
        <w:rPr>
          <w:rFonts w:ascii="Verdana" w:hAnsi="Verdana"/>
          <w:sz w:val="19"/>
          <w:szCs w:val="19"/>
          <w:lang w:val="ru-RU"/>
        </w:rPr>
        <w:t>после чего дети переходят в более крупную школу поблизости, где есть все классы</w:t>
      </w:r>
      <w:r w:rsidR="003064AD" w:rsidRPr="00924785">
        <w:rPr>
          <w:rFonts w:ascii="Verdana" w:hAnsi="Verdana"/>
          <w:sz w:val="19"/>
          <w:szCs w:val="19"/>
          <w:lang w:val="ru-RU"/>
        </w:rPr>
        <w:t xml:space="preserve">.  </w:t>
      </w:r>
    </w:p>
    <w:p w14:paraId="45C16906" w14:textId="56AD013B" w:rsidR="00C53DA6" w:rsidRPr="00F52E7B" w:rsidRDefault="00924785" w:rsidP="00C53DA6">
      <w:pPr>
        <w:rPr>
          <w:rFonts w:ascii="Verdana" w:hAnsi="Verdana"/>
          <w:b/>
          <w:bCs/>
          <w:sz w:val="19"/>
          <w:szCs w:val="19"/>
          <w:lang w:val="ru-RU"/>
        </w:rPr>
      </w:pPr>
      <w:r>
        <w:rPr>
          <w:rFonts w:ascii="Verdana" w:hAnsi="Verdana"/>
          <w:b/>
          <w:bCs/>
          <w:sz w:val="19"/>
          <w:szCs w:val="19"/>
          <w:lang w:val="ru-RU"/>
        </w:rPr>
        <w:t>Преподавание</w:t>
      </w:r>
    </w:p>
    <w:p w14:paraId="5D9E0D07" w14:textId="2A99AD4A" w:rsidR="00C53DA6" w:rsidRPr="008F02F2" w:rsidRDefault="00924785" w:rsidP="00C53DA6">
      <w:pPr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Ваш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ребёнок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может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быть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зачислен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приёмный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класс</w:t>
      </w:r>
      <w:r w:rsidRPr="00924785">
        <w:rPr>
          <w:rFonts w:ascii="Verdana" w:hAnsi="Verdana"/>
          <w:sz w:val="19"/>
          <w:szCs w:val="19"/>
          <w:lang w:val="ru-RU"/>
        </w:rPr>
        <w:t xml:space="preserve"> (</w:t>
      </w:r>
      <w:r>
        <w:rPr>
          <w:rFonts w:ascii="Verdana" w:hAnsi="Verdana"/>
          <w:sz w:val="19"/>
          <w:szCs w:val="19"/>
        </w:rPr>
        <w:t>modtageklasse</w:t>
      </w:r>
      <w:r w:rsidRPr="00924785">
        <w:rPr>
          <w:rFonts w:ascii="Verdana" w:hAnsi="Verdana"/>
          <w:sz w:val="19"/>
          <w:szCs w:val="19"/>
          <w:lang w:val="ru-RU"/>
        </w:rPr>
        <w:t xml:space="preserve">) </w:t>
      </w:r>
      <w:r>
        <w:rPr>
          <w:rFonts w:ascii="Verdana" w:hAnsi="Verdana"/>
          <w:sz w:val="19"/>
          <w:szCs w:val="19"/>
          <w:lang w:val="ru-RU"/>
        </w:rPr>
        <w:t>или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обычный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класс</w:t>
      </w:r>
      <w:r w:rsidRPr="00924785">
        <w:rPr>
          <w:rFonts w:ascii="Verdana" w:hAnsi="Verdana"/>
          <w:sz w:val="19"/>
          <w:szCs w:val="19"/>
          <w:lang w:val="ru-RU"/>
        </w:rPr>
        <w:t>.</w:t>
      </w:r>
      <w:r>
        <w:rPr>
          <w:rFonts w:ascii="Verdana" w:hAnsi="Verdana"/>
          <w:sz w:val="19"/>
          <w:szCs w:val="19"/>
          <w:lang w:val="ru-RU"/>
        </w:rPr>
        <w:t xml:space="preserve"> Приёмные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классы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имеются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не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во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всех</w:t>
      </w:r>
      <w:r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школах</w:t>
      </w:r>
      <w:r w:rsidRPr="00F52E7B">
        <w:rPr>
          <w:rFonts w:ascii="Verdana" w:hAnsi="Verdana"/>
          <w:sz w:val="19"/>
          <w:szCs w:val="19"/>
          <w:lang w:val="ru-RU"/>
        </w:rPr>
        <w:t>.</w:t>
      </w:r>
      <w:r w:rsidR="00A6012F" w:rsidRPr="00F52E7B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Приёмные</w:t>
      </w:r>
      <w:r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классы</w:t>
      </w:r>
      <w:r w:rsidRPr="00924785">
        <w:rPr>
          <w:rFonts w:ascii="Verdana" w:hAnsi="Verdana"/>
          <w:sz w:val="19"/>
          <w:szCs w:val="19"/>
          <w:lang w:val="ru-RU"/>
        </w:rPr>
        <w:t xml:space="preserve"> (</w:t>
      </w:r>
      <w:r w:rsidR="00C53DA6">
        <w:rPr>
          <w:rFonts w:ascii="Verdana" w:hAnsi="Verdana"/>
          <w:sz w:val="19"/>
          <w:szCs w:val="19"/>
        </w:rPr>
        <w:t>modtageklasse</w:t>
      </w:r>
      <w:r w:rsidRPr="00924785">
        <w:rPr>
          <w:rFonts w:ascii="Verdana" w:hAnsi="Verdana"/>
          <w:sz w:val="19"/>
          <w:szCs w:val="19"/>
          <w:lang w:val="ru-RU"/>
        </w:rPr>
        <w:t>)</w:t>
      </w:r>
      <w:r w:rsidR="00C53DA6" w:rsidRPr="00924785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– это классы для детей, не говорящих по-датски</w:t>
      </w:r>
      <w:r w:rsidR="00C53DA6" w:rsidRPr="00924785">
        <w:rPr>
          <w:rFonts w:ascii="Verdana" w:hAnsi="Verdana"/>
          <w:sz w:val="19"/>
          <w:szCs w:val="19"/>
          <w:lang w:val="ru-RU"/>
        </w:rPr>
        <w:t xml:space="preserve">. </w:t>
      </w:r>
      <w:r>
        <w:rPr>
          <w:rFonts w:ascii="Verdana" w:hAnsi="Verdana"/>
          <w:sz w:val="19"/>
          <w:szCs w:val="19"/>
          <w:lang w:val="ru-RU"/>
        </w:rPr>
        <w:t>Однако</w:t>
      </w:r>
      <w:r w:rsidRPr="008F02F2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в</w:t>
      </w:r>
      <w:r w:rsidRPr="008F02F2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почти</w:t>
      </w:r>
      <w:r w:rsidRPr="008F02F2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каждой</w:t>
      </w:r>
      <w:r w:rsidRPr="008F02F2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школе</w:t>
      </w:r>
      <w:r w:rsidRPr="008F02F2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есть</w:t>
      </w:r>
      <w:r w:rsidRPr="008F02F2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учителя</w:t>
      </w:r>
      <w:r w:rsidR="008F02F2" w:rsidRPr="008F02F2">
        <w:rPr>
          <w:rFonts w:ascii="Verdana" w:hAnsi="Verdana"/>
          <w:sz w:val="19"/>
          <w:szCs w:val="19"/>
          <w:lang w:val="ru-RU"/>
        </w:rPr>
        <w:t xml:space="preserve">, </w:t>
      </w:r>
      <w:r w:rsidR="008F02F2">
        <w:rPr>
          <w:rFonts w:ascii="Verdana" w:hAnsi="Verdana"/>
          <w:sz w:val="19"/>
          <w:szCs w:val="19"/>
          <w:lang w:val="ru-RU"/>
        </w:rPr>
        <w:t>обученные</w:t>
      </w:r>
      <w:r w:rsidR="008F02F2" w:rsidRPr="008F02F2">
        <w:rPr>
          <w:rFonts w:ascii="Verdana" w:hAnsi="Verdana"/>
          <w:sz w:val="19"/>
          <w:szCs w:val="19"/>
          <w:lang w:val="ru-RU"/>
        </w:rPr>
        <w:t xml:space="preserve"> </w:t>
      </w:r>
      <w:r w:rsidR="008F02F2">
        <w:rPr>
          <w:rFonts w:ascii="Verdana" w:hAnsi="Verdana"/>
          <w:sz w:val="19"/>
          <w:szCs w:val="19"/>
          <w:lang w:val="ru-RU"/>
        </w:rPr>
        <w:t>работе с двуязычными детьми</w:t>
      </w:r>
      <w:r w:rsidR="00C53DA6" w:rsidRPr="008F02F2">
        <w:rPr>
          <w:rFonts w:ascii="Verdana" w:hAnsi="Verdana"/>
          <w:sz w:val="19"/>
          <w:szCs w:val="19"/>
          <w:lang w:val="ru-RU"/>
        </w:rPr>
        <w:t xml:space="preserve">. </w:t>
      </w:r>
    </w:p>
    <w:p w14:paraId="495E12D4" w14:textId="391ADB02" w:rsidR="008F02F2" w:rsidRPr="00230057" w:rsidRDefault="008F02F2" w:rsidP="00230057">
      <w:pPr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Школьные</w:t>
      </w:r>
      <w:r w:rsidRPr="008F02F2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предметы</w:t>
      </w:r>
      <w:r w:rsidR="00C53DA6" w:rsidRPr="008F02F2">
        <w:rPr>
          <w:rFonts w:ascii="Verdana" w:hAnsi="Verdana"/>
          <w:sz w:val="19"/>
          <w:szCs w:val="19"/>
          <w:lang w:val="ru-RU"/>
        </w:rPr>
        <w:t xml:space="preserve">: </w:t>
      </w:r>
      <w:r w:rsidRPr="008F02F2">
        <w:rPr>
          <w:rFonts w:ascii="Verdana" w:hAnsi="Verdana"/>
          <w:sz w:val="19"/>
          <w:szCs w:val="19"/>
          <w:lang w:val="ru-RU"/>
        </w:rPr>
        <w:t>датский, математика, английский, немецкий, история, христианство, обществознание, биология, природа и технологии, физика/химия, география, изобразительное искусство, ремесла и дизайн, музыка, спорт и кулинария</w:t>
      </w:r>
      <w:r w:rsidR="00C53DA6" w:rsidRPr="008F02F2">
        <w:rPr>
          <w:rFonts w:ascii="Verdana" w:hAnsi="Verdana"/>
          <w:sz w:val="19"/>
          <w:szCs w:val="19"/>
          <w:lang w:val="ru-RU"/>
        </w:rPr>
        <w:t xml:space="preserve">. </w:t>
      </w:r>
    </w:p>
    <w:p w14:paraId="2157405A" w14:textId="34D35F55" w:rsidR="00C53DA6" w:rsidRPr="00C80BD4" w:rsidRDefault="00094105" w:rsidP="00C80BD4">
      <w:pPr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t>Некоторые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из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предметов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являются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обязательными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в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течении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всей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школы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, </w:t>
      </w:r>
      <w:r w:rsidR="00C80BD4">
        <w:rPr>
          <w:rFonts w:ascii="Verdana" w:hAnsi="Verdana"/>
          <w:sz w:val="19"/>
          <w:szCs w:val="19"/>
          <w:lang w:val="ru-RU"/>
        </w:rPr>
        <w:t xml:space="preserve">тогда как другие предметы обязательны на определённых классных ступенях. </w:t>
      </w:r>
      <w:r w:rsidR="00C80BD4">
        <w:rPr>
          <w:rFonts w:ascii="Verdana" w:hAnsi="Verdana"/>
          <w:sz w:val="19"/>
          <w:szCs w:val="19"/>
          <w:lang w:val="ru-RU"/>
        </w:rPr>
        <w:br/>
      </w:r>
      <w:r w:rsidR="00C80BD4">
        <w:rPr>
          <w:rFonts w:ascii="Verdana" w:hAnsi="Verdana"/>
          <w:sz w:val="19"/>
          <w:szCs w:val="19"/>
          <w:lang w:val="ru-RU"/>
        </w:rPr>
        <w:br/>
        <w:t>Домашние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задания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и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домашняя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работа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варьирует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в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зависимости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>от</w:t>
      </w:r>
      <w:r w:rsidR="00C80BD4" w:rsidRPr="00C80BD4">
        <w:rPr>
          <w:rFonts w:ascii="Verdana" w:hAnsi="Verdana"/>
          <w:sz w:val="19"/>
          <w:szCs w:val="19"/>
          <w:lang w:val="ru-RU"/>
        </w:rPr>
        <w:t xml:space="preserve"> </w:t>
      </w:r>
      <w:r w:rsidR="00C80BD4">
        <w:rPr>
          <w:rFonts w:ascii="Verdana" w:hAnsi="Verdana"/>
          <w:sz w:val="19"/>
          <w:szCs w:val="19"/>
          <w:lang w:val="ru-RU"/>
        </w:rPr>
        <w:t xml:space="preserve">возраста и классных ступеней, а также от школы к школе. </w:t>
      </w:r>
    </w:p>
    <w:p w14:paraId="509FE610" w14:textId="19715F3C" w:rsidR="00A6012F" w:rsidRPr="00F52E7B" w:rsidRDefault="00C80BD4" w:rsidP="00A6012F">
      <w:pPr>
        <w:rPr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  <w:lang w:val="ru-RU"/>
        </w:rPr>
        <w:lastRenderedPageBreak/>
        <w:t>Датские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школы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обширно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используют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цифровые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учебные</w:t>
      </w:r>
      <w:r w:rsidRPr="00C80BD4"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/>
          <w:sz w:val="19"/>
          <w:szCs w:val="19"/>
          <w:lang w:val="ru-RU"/>
        </w:rPr>
        <w:t>пособия</w:t>
      </w:r>
      <w:r w:rsidRPr="00C80BD4">
        <w:rPr>
          <w:rFonts w:ascii="Verdana" w:hAnsi="Verdana"/>
          <w:sz w:val="19"/>
          <w:szCs w:val="19"/>
          <w:lang w:val="ru-RU"/>
        </w:rPr>
        <w:t>. Школа должна обеспечить, чтобы учащиеся имели доступ к ПК в школе, если не могут принести ПК сами.</w:t>
      </w:r>
    </w:p>
    <w:p w14:paraId="3E0C420D" w14:textId="4FFE2E89" w:rsidR="00A6012F" w:rsidRPr="00C80BD4" w:rsidRDefault="00C80BD4" w:rsidP="00C53DA6">
      <w:pPr>
        <w:rPr>
          <w:rFonts w:ascii="Verdana" w:hAnsi="Verdana"/>
          <w:sz w:val="19"/>
          <w:szCs w:val="19"/>
          <w:lang w:val="ru-RU"/>
        </w:rPr>
      </w:pPr>
      <w:r w:rsidRPr="00C80BD4">
        <w:rPr>
          <w:rFonts w:ascii="Verdana" w:hAnsi="Verdana"/>
          <w:sz w:val="19"/>
          <w:szCs w:val="19"/>
          <w:lang w:val="ru-RU"/>
        </w:rPr>
        <w:t>Мы ожидаем, что родители ежедневно читают дома с младшими детьми, а дети постарше читают сами, желательно на своем родном языке.</w:t>
      </w:r>
    </w:p>
    <w:p w14:paraId="5F95FA9C" w14:textId="5445946D" w:rsidR="00A6012F" w:rsidRPr="00C80BD4" w:rsidRDefault="00C80BD4" w:rsidP="00A6012F">
      <w:pPr>
        <w:rPr>
          <w:rFonts w:ascii="Verdana" w:hAnsi="Verdana"/>
          <w:b/>
          <w:bCs/>
          <w:sz w:val="19"/>
          <w:szCs w:val="19"/>
          <w:lang w:val="ru-RU"/>
        </w:rPr>
      </w:pPr>
      <w:r>
        <w:rPr>
          <w:rFonts w:ascii="Verdana" w:hAnsi="Verdana"/>
          <w:b/>
          <w:bCs/>
          <w:sz w:val="19"/>
          <w:szCs w:val="19"/>
          <w:lang w:val="ru-RU"/>
        </w:rPr>
        <w:t>Сотрудничество с родителями</w:t>
      </w:r>
    </w:p>
    <w:p w14:paraId="17BC2A09" w14:textId="66F5127D" w:rsidR="00A6012F" w:rsidRPr="00F52E7B" w:rsidRDefault="00C80BD4" w:rsidP="00C80BD4">
      <w:pPr>
        <w:rPr>
          <w:rFonts w:ascii="Verdana" w:hAnsi="Verdana"/>
          <w:sz w:val="19"/>
          <w:szCs w:val="19"/>
          <w:lang w:val="ru-RU"/>
        </w:rPr>
      </w:pPr>
      <w:r w:rsidRPr="00C80BD4">
        <w:rPr>
          <w:rFonts w:ascii="Verdana" w:hAnsi="Verdana"/>
          <w:sz w:val="19"/>
          <w:szCs w:val="19"/>
          <w:lang w:val="ru-RU"/>
        </w:rPr>
        <w:t>В Дании родители и школы несут совместную ответственность за обучение, благополучие и развитие учащихся.</w:t>
      </w:r>
    </w:p>
    <w:p w14:paraId="4B9DB333" w14:textId="77554DFE" w:rsidR="00C80BD4" w:rsidRPr="00C80BD4" w:rsidRDefault="00C80BD4" w:rsidP="00C80BD4">
      <w:pPr>
        <w:rPr>
          <w:rFonts w:ascii="Verdana" w:hAnsi="Verdana"/>
          <w:sz w:val="19"/>
          <w:szCs w:val="19"/>
          <w:lang w:val="ru-RU"/>
        </w:rPr>
      </w:pPr>
      <w:r w:rsidRPr="00C80BD4">
        <w:rPr>
          <w:rFonts w:ascii="Verdana" w:hAnsi="Verdana"/>
          <w:sz w:val="19"/>
          <w:szCs w:val="19"/>
          <w:lang w:val="ru-RU"/>
        </w:rPr>
        <w:t xml:space="preserve">Таким образом, существует тесное сотрудничество между родителями и школой. Общение между родителями и школой происходит как в прямом диалоге, так и в цифровом виде через </w:t>
      </w:r>
      <w:r>
        <w:rPr>
          <w:rFonts w:ascii="Verdana" w:hAnsi="Verdana"/>
          <w:sz w:val="19"/>
          <w:szCs w:val="19"/>
        </w:rPr>
        <w:t>IT</w:t>
      </w:r>
      <w:r w:rsidRPr="00C80BD4">
        <w:rPr>
          <w:rFonts w:ascii="Verdana" w:hAnsi="Verdana"/>
          <w:sz w:val="19"/>
          <w:szCs w:val="19"/>
          <w:lang w:val="ru-RU"/>
        </w:rPr>
        <w:t xml:space="preserve">-систему </w:t>
      </w:r>
      <w:r w:rsidRPr="00C80BD4">
        <w:rPr>
          <w:rFonts w:ascii="Verdana" w:hAnsi="Verdana"/>
          <w:sz w:val="19"/>
          <w:szCs w:val="19"/>
        </w:rPr>
        <w:t>AULA</w:t>
      </w:r>
      <w:r w:rsidRPr="00C80BD4">
        <w:rPr>
          <w:rFonts w:ascii="Verdana" w:hAnsi="Verdana"/>
          <w:sz w:val="19"/>
          <w:szCs w:val="19"/>
          <w:lang w:val="ru-RU"/>
        </w:rPr>
        <w:t>.</w:t>
      </w:r>
    </w:p>
    <w:p w14:paraId="1AAF1A93" w14:textId="2F800AA7" w:rsidR="008D5D82" w:rsidRPr="00C80BD4" w:rsidRDefault="00C80BD4" w:rsidP="008D5D82">
      <w:pPr>
        <w:rPr>
          <w:rFonts w:ascii="Verdana" w:hAnsi="Verdana"/>
          <w:sz w:val="19"/>
          <w:szCs w:val="19"/>
          <w:lang w:val="ru-RU"/>
        </w:rPr>
      </w:pPr>
      <w:r w:rsidRPr="00C80BD4">
        <w:rPr>
          <w:rFonts w:ascii="Verdana" w:hAnsi="Verdana"/>
          <w:b/>
          <w:bCs/>
          <w:sz w:val="19"/>
          <w:szCs w:val="19"/>
          <w:lang w:val="ru-RU"/>
        </w:rPr>
        <w:t>Досуг и клубные предложения</w:t>
      </w:r>
      <w:r w:rsidRPr="00C80BD4">
        <w:rPr>
          <w:rFonts w:ascii="Verdana" w:hAnsi="Verdana"/>
          <w:b/>
          <w:bCs/>
          <w:sz w:val="19"/>
          <w:szCs w:val="19"/>
          <w:lang w:val="ru-RU"/>
        </w:rPr>
        <w:br/>
      </w:r>
      <w:r w:rsidRPr="00C80BD4">
        <w:rPr>
          <w:rFonts w:ascii="Verdana" w:hAnsi="Verdana"/>
          <w:sz w:val="19"/>
          <w:szCs w:val="19"/>
          <w:lang w:val="ru-RU"/>
        </w:rPr>
        <w:t xml:space="preserve">Каждая начальная школа предлагает внеклассный досуг для детей до 4-го класса включительно. Существует абонентская плата, но вы можете подать заявку на </w:t>
      </w:r>
      <w:r>
        <w:rPr>
          <w:rFonts w:ascii="Verdana" w:hAnsi="Verdana"/>
          <w:sz w:val="19"/>
          <w:szCs w:val="19"/>
          <w:lang w:val="ru-RU"/>
        </w:rPr>
        <w:t>субсидию</w:t>
      </w:r>
      <w:r w:rsidRPr="00C80BD4">
        <w:rPr>
          <w:rFonts w:ascii="Verdana" w:hAnsi="Verdana"/>
          <w:sz w:val="19"/>
          <w:szCs w:val="19"/>
          <w:lang w:val="ru-RU"/>
        </w:rPr>
        <w:t>.</w:t>
      </w:r>
    </w:p>
    <w:p w14:paraId="3FA23390" w14:textId="2AD264BB" w:rsidR="008D5D82" w:rsidRPr="00C80BD4" w:rsidRDefault="00C80BD4" w:rsidP="006A6813">
      <w:pPr>
        <w:rPr>
          <w:rFonts w:ascii="Verdana" w:hAnsi="Verdana"/>
          <w:sz w:val="19"/>
          <w:szCs w:val="19"/>
          <w:lang w:val="ru-RU"/>
        </w:rPr>
      </w:pPr>
      <w:r w:rsidRPr="00C80BD4">
        <w:rPr>
          <w:rFonts w:ascii="Verdana" w:hAnsi="Verdana"/>
          <w:sz w:val="19"/>
          <w:szCs w:val="19"/>
          <w:lang w:val="ru-RU"/>
        </w:rPr>
        <w:t xml:space="preserve">Для детей постарше есть различные клубные предложения и дроп-ин центры. В клубах </w:t>
      </w:r>
      <w:r>
        <w:rPr>
          <w:rFonts w:ascii="Verdana" w:hAnsi="Verdana"/>
          <w:sz w:val="19"/>
          <w:szCs w:val="19"/>
          <w:lang w:val="ru-RU"/>
        </w:rPr>
        <w:t>взимается</w:t>
      </w:r>
      <w:r w:rsidRPr="00C80BD4">
        <w:rPr>
          <w:rFonts w:ascii="Verdana" w:hAnsi="Verdana"/>
          <w:sz w:val="19"/>
          <w:szCs w:val="19"/>
          <w:lang w:val="ru-RU"/>
        </w:rPr>
        <w:t xml:space="preserve"> абонентская плата, но и здесь можно подать заявку на </w:t>
      </w:r>
      <w:r>
        <w:rPr>
          <w:rFonts w:ascii="Verdana" w:hAnsi="Verdana"/>
          <w:sz w:val="19"/>
          <w:szCs w:val="19"/>
          <w:lang w:val="ru-RU"/>
        </w:rPr>
        <w:t>субсилию</w:t>
      </w:r>
      <w:r w:rsidRPr="00C80BD4">
        <w:rPr>
          <w:rFonts w:ascii="Verdana" w:hAnsi="Verdana"/>
          <w:sz w:val="19"/>
          <w:szCs w:val="19"/>
          <w:lang w:val="ru-RU"/>
        </w:rPr>
        <w:t xml:space="preserve">. </w:t>
      </w:r>
      <w:r>
        <w:rPr>
          <w:rFonts w:ascii="Verdana" w:hAnsi="Verdana"/>
          <w:sz w:val="19"/>
          <w:szCs w:val="19"/>
          <w:lang w:val="ru-RU"/>
        </w:rPr>
        <w:t>Д</w:t>
      </w:r>
      <w:r w:rsidRPr="00C80BD4">
        <w:rPr>
          <w:rFonts w:ascii="Verdana" w:hAnsi="Verdana"/>
          <w:sz w:val="19"/>
          <w:szCs w:val="19"/>
          <w:lang w:val="ru-RU"/>
        </w:rPr>
        <w:t>роп-ин центры (</w:t>
      </w:r>
      <w:r>
        <w:rPr>
          <w:rFonts w:ascii="Verdana" w:hAnsi="Verdana"/>
          <w:sz w:val="19"/>
          <w:szCs w:val="19"/>
        </w:rPr>
        <w:t>v</w:t>
      </w:r>
      <w:r w:rsidRPr="00C80BD4">
        <w:rPr>
          <w:rFonts w:ascii="Verdana" w:hAnsi="Verdana"/>
          <w:sz w:val="19"/>
          <w:szCs w:val="19"/>
          <w:lang w:val="ru-RU"/>
        </w:rPr>
        <w:t>æ</w:t>
      </w:r>
      <w:proofErr w:type="spellStart"/>
      <w:r>
        <w:rPr>
          <w:rFonts w:ascii="Verdana" w:hAnsi="Verdana"/>
          <w:sz w:val="19"/>
          <w:szCs w:val="19"/>
        </w:rPr>
        <w:t>resteder</w:t>
      </w:r>
      <w:proofErr w:type="spellEnd"/>
      <w:r w:rsidRPr="00C80BD4">
        <w:rPr>
          <w:rFonts w:ascii="Verdana" w:hAnsi="Verdana"/>
          <w:sz w:val="19"/>
          <w:szCs w:val="19"/>
          <w:lang w:val="ru-RU"/>
        </w:rPr>
        <w:t xml:space="preserve">) </w:t>
      </w:r>
      <w:r>
        <w:rPr>
          <w:rFonts w:ascii="Verdana" w:hAnsi="Verdana"/>
          <w:sz w:val="19"/>
          <w:szCs w:val="19"/>
          <w:lang w:val="ru-RU"/>
        </w:rPr>
        <w:t>бесплатны</w:t>
      </w:r>
      <w:r w:rsidR="008D5D82" w:rsidRPr="00C80BD4">
        <w:rPr>
          <w:rFonts w:ascii="Verdana" w:hAnsi="Verdana"/>
          <w:sz w:val="19"/>
          <w:szCs w:val="19"/>
          <w:lang w:val="ru-RU"/>
        </w:rPr>
        <w:t>.</w:t>
      </w:r>
    </w:p>
    <w:p w14:paraId="1209E5CB" w14:textId="5B41E6CC" w:rsidR="00E14263" w:rsidRPr="00C80BD4" w:rsidRDefault="00C80BD4" w:rsidP="00C80BD4">
      <w:pPr>
        <w:rPr>
          <w:rFonts w:cstheme="minorHAnsi"/>
          <w:sz w:val="20"/>
          <w:szCs w:val="20"/>
          <w:lang w:val="ru-RU"/>
        </w:rPr>
      </w:pPr>
      <w:r w:rsidRPr="00C80BD4">
        <w:rPr>
          <w:rFonts w:ascii="Verdana" w:hAnsi="Verdana"/>
          <w:sz w:val="19"/>
          <w:szCs w:val="19"/>
          <w:lang w:val="ru-RU"/>
        </w:rPr>
        <w:t>Более подробную информацию о досуге и клубных предложениях вы можете получить в школе вашего ребенка.</w:t>
      </w:r>
      <w:r>
        <w:rPr>
          <w:rFonts w:ascii="Verdana" w:hAnsi="Verdana"/>
          <w:sz w:val="19"/>
          <w:szCs w:val="19"/>
          <w:lang w:val="ru-RU"/>
        </w:rPr>
        <w:t xml:space="preserve"> </w:t>
      </w:r>
      <w:r>
        <w:rPr>
          <w:rFonts w:ascii="Verdana" w:hAnsi="Verdana" w:cstheme="minorHAnsi"/>
          <w:sz w:val="19"/>
          <w:szCs w:val="19"/>
          <w:lang w:val="ru-RU"/>
        </w:rPr>
        <w:t>С</w:t>
      </w:r>
      <w:r w:rsidRPr="00C80BD4">
        <w:rPr>
          <w:rFonts w:ascii="Verdana" w:hAnsi="Verdana" w:cstheme="minorHAnsi"/>
          <w:sz w:val="19"/>
          <w:szCs w:val="19"/>
          <w:lang w:val="ru-RU"/>
        </w:rPr>
        <w:t xml:space="preserve"> нетерпением ждем вашего ребенка в школе и на досуге.</w:t>
      </w:r>
    </w:p>
    <w:p w14:paraId="58036117" w14:textId="0A3FF4EF" w:rsidR="006E13EC" w:rsidRPr="00C80BD4" w:rsidRDefault="00F52E7B" w:rsidP="00D91F39">
      <w:pPr>
        <w:rPr>
          <w:rFonts w:cstheme="minorHAnsi"/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463142D" wp14:editId="52A4199D">
            <wp:simplePos x="0" y="0"/>
            <wp:positionH relativeFrom="margin">
              <wp:align>right</wp:align>
            </wp:positionH>
            <wp:positionV relativeFrom="paragraph">
              <wp:posOffset>-128905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13EC" w:rsidRPr="00C80BD4" w:rsidSect="000713D7">
      <w:pgSz w:w="8419" w:h="11906" w:orient="landscape"/>
      <w:pgMar w:top="1134" w:right="1701" w:bottom="1134" w:left="1701" w:header="709" w:footer="709" w:gutter="0"/>
      <w:pgBorders w:offsetFrom="page">
        <w:top w:val="thinThickMediumGap" w:sz="24" w:space="24" w:color="auto" w:shadow="1"/>
        <w:left w:val="thinThickMediumGap" w:sz="24" w:space="24" w:color="auto" w:shadow="1"/>
        <w:bottom w:val="thinThickMediumGap" w:sz="24" w:space="24" w:color="auto" w:shadow="1"/>
        <w:right w:val="thinThickMedium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BD95" w14:textId="77777777" w:rsidR="00400ACA" w:rsidRDefault="00400ACA" w:rsidP="00CF4F6F">
      <w:pPr>
        <w:spacing w:after="0" w:line="240" w:lineRule="auto"/>
      </w:pPr>
      <w:r>
        <w:separator/>
      </w:r>
    </w:p>
  </w:endnote>
  <w:endnote w:type="continuationSeparator" w:id="0">
    <w:p w14:paraId="1E912EE8" w14:textId="77777777" w:rsidR="00400ACA" w:rsidRDefault="00400ACA" w:rsidP="00CF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77C2" w14:textId="77777777" w:rsidR="00400ACA" w:rsidRDefault="00400ACA" w:rsidP="00CF4F6F">
      <w:pPr>
        <w:spacing w:after="0" w:line="240" w:lineRule="auto"/>
      </w:pPr>
      <w:r>
        <w:separator/>
      </w:r>
    </w:p>
  </w:footnote>
  <w:footnote w:type="continuationSeparator" w:id="0">
    <w:p w14:paraId="70A46578" w14:textId="77777777" w:rsidR="00400ACA" w:rsidRDefault="00400ACA" w:rsidP="00CF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5pt;height:11.35pt" o:bullet="t">
        <v:imagedata r:id="rId1" o:title="msoBA3D"/>
      </v:shape>
    </w:pict>
  </w:numPicBullet>
  <w:abstractNum w:abstractNumId="0" w15:restartNumberingAfterBreak="0">
    <w:nsid w:val="0CF4310B"/>
    <w:multiLevelType w:val="hybridMultilevel"/>
    <w:tmpl w:val="6D86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750"/>
    <w:multiLevelType w:val="multilevel"/>
    <w:tmpl w:val="F5E4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8693F"/>
    <w:multiLevelType w:val="multilevel"/>
    <w:tmpl w:val="E77A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C5921"/>
    <w:multiLevelType w:val="hybridMultilevel"/>
    <w:tmpl w:val="BCD60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44404"/>
    <w:multiLevelType w:val="hybridMultilevel"/>
    <w:tmpl w:val="9A1E11C6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4B3"/>
    <w:multiLevelType w:val="hybridMultilevel"/>
    <w:tmpl w:val="FD38F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103F3"/>
    <w:multiLevelType w:val="hybridMultilevel"/>
    <w:tmpl w:val="05E6882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2631A"/>
    <w:multiLevelType w:val="hybridMultilevel"/>
    <w:tmpl w:val="DE420F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C74C7"/>
    <w:multiLevelType w:val="hybridMultilevel"/>
    <w:tmpl w:val="B474660A"/>
    <w:lvl w:ilvl="0" w:tplc="8D1872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4620"/>
    <w:multiLevelType w:val="hybridMultilevel"/>
    <w:tmpl w:val="E1087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304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B6"/>
    <w:rsid w:val="00063204"/>
    <w:rsid w:val="00065762"/>
    <w:rsid w:val="000713D7"/>
    <w:rsid w:val="00076AF7"/>
    <w:rsid w:val="00090153"/>
    <w:rsid w:val="00094105"/>
    <w:rsid w:val="000A0ABC"/>
    <w:rsid w:val="000C5316"/>
    <w:rsid w:val="00106E37"/>
    <w:rsid w:val="001228E6"/>
    <w:rsid w:val="00163E7C"/>
    <w:rsid w:val="001B5572"/>
    <w:rsid w:val="001C0B77"/>
    <w:rsid w:val="001C4C05"/>
    <w:rsid w:val="001D0B7E"/>
    <w:rsid w:val="001D1BFF"/>
    <w:rsid w:val="001D34BB"/>
    <w:rsid w:val="001E5ECA"/>
    <w:rsid w:val="002033BB"/>
    <w:rsid w:val="00230057"/>
    <w:rsid w:val="002914F6"/>
    <w:rsid w:val="002B1D18"/>
    <w:rsid w:val="002C0394"/>
    <w:rsid w:val="002D67E3"/>
    <w:rsid w:val="00302598"/>
    <w:rsid w:val="003064AD"/>
    <w:rsid w:val="00363111"/>
    <w:rsid w:val="003B6E8F"/>
    <w:rsid w:val="00400ACA"/>
    <w:rsid w:val="004271C0"/>
    <w:rsid w:val="00427985"/>
    <w:rsid w:val="00441D58"/>
    <w:rsid w:val="00453FFE"/>
    <w:rsid w:val="00456CCD"/>
    <w:rsid w:val="004715C1"/>
    <w:rsid w:val="004A3306"/>
    <w:rsid w:val="004F70AE"/>
    <w:rsid w:val="00502FE8"/>
    <w:rsid w:val="00507EFF"/>
    <w:rsid w:val="005249E5"/>
    <w:rsid w:val="005B64FD"/>
    <w:rsid w:val="005C7367"/>
    <w:rsid w:val="005E160D"/>
    <w:rsid w:val="00630136"/>
    <w:rsid w:val="00632363"/>
    <w:rsid w:val="00634976"/>
    <w:rsid w:val="006404E3"/>
    <w:rsid w:val="0068068B"/>
    <w:rsid w:val="006A6813"/>
    <w:rsid w:val="006C7622"/>
    <w:rsid w:val="006E13EC"/>
    <w:rsid w:val="0072298B"/>
    <w:rsid w:val="00737066"/>
    <w:rsid w:val="00741343"/>
    <w:rsid w:val="007564EF"/>
    <w:rsid w:val="007714D9"/>
    <w:rsid w:val="007E2D14"/>
    <w:rsid w:val="00823CFD"/>
    <w:rsid w:val="008808FD"/>
    <w:rsid w:val="00882AB9"/>
    <w:rsid w:val="008C758B"/>
    <w:rsid w:val="008D5D82"/>
    <w:rsid w:val="008E12D0"/>
    <w:rsid w:val="008E1F2E"/>
    <w:rsid w:val="008F02F2"/>
    <w:rsid w:val="008F049D"/>
    <w:rsid w:val="00911E24"/>
    <w:rsid w:val="00924785"/>
    <w:rsid w:val="009407AB"/>
    <w:rsid w:val="00957504"/>
    <w:rsid w:val="009C0B45"/>
    <w:rsid w:val="009D7BB6"/>
    <w:rsid w:val="00A12558"/>
    <w:rsid w:val="00A16EB6"/>
    <w:rsid w:val="00A214C6"/>
    <w:rsid w:val="00A43572"/>
    <w:rsid w:val="00A548A8"/>
    <w:rsid w:val="00A6012F"/>
    <w:rsid w:val="00A80F69"/>
    <w:rsid w:val="00AA53B6"/>
    <w:rsid w:val="00B0142A"/>
    <w:rsid w:val="00B34A89"/>
    <w:rsid w:val="00B40A24"/>
    <w:rsid w:val="00B8638A"/>
    <w:rsid w:val="00B932C2"/>
    <w:rsid w:val="00BE4075"/>
    <w:rsid w:val="00C215D7"/>
    <w:rsid w:val="00C25418"/>
    <w:rsid w:val="00C421B6"/>
    <w:rsid w:val="00C53DA6"/>
    <w:rsid w:val="00C77435"/>
    <w:rsid w:val="00C80015"/>
    <w:rsid w:val="00C80BD4"/>
    <w:rsid w:val="00C8218F"/>
    <w:rsid w:val="00C94DB9"/>
    <w:rsid w:val="00CA02D0"/>
    <w:rsid w:val="00CA0C8D"/>
    <w:rsid w:val="00CF4F6F"/>
    <w:rsid w:val="00D03C0D"/>
    <w:rsid w:val="00D04566"/>
    <w:rsid w:val="00D55FD1"/>
    <w:rsid w:val="00D91F39"/>
    <w:rsid w:val="00DC26D9"/>
    <w:rsid w:val="00DF3248"/>
    <w:rsid w:val="00E13387"/>
    <w:rsid w:val="00E14263"/>
    <w:rsid w:val="00E32B0E"/>
    <w:rsid w:val="00E53356"/>
    <w:rsid w:val="00E60659"/>
    <w:rsid w:val="00EB2695"/>
    <w:rsid w:val="00EC0106"/>
    <w:rsid w:val="00EF0230"/>
    <w:rsid w:val="00EF1EE2"/>
    <w:rsid w:val="00F416E1"/>
    <w:rsid w:val="00F423E2"/>
    <w:rsid w:val="00F52E7B"/>
    <w:rsid w:val="00F9159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206E5"/>
  <w15:chartTrackingRefBased/>
  <w15:docId w15:val="{B93A2891-7C75-4A7C-B2E1-7C251710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F0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F049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stk2">
    <w:name w:val="stk2"/>
    <w:basedOn w:val="Normal"/>
    <w:rsid w:val="008F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A214C6"/>
    <w:pPr>
      <w:ind w:left="720"/>
      <w:contextualSpacing/>
    </w:pPr>
  </w:style>
  <w:style w:type="table" w:styleId="Tabel-Gitter">
    <w:name w:val="Table Grid"/>
    <w:basedOn w:val="Tabel-Normal"/>
    <w:uiPriority w:val="39"/>
    <w:rsid w:val="00A2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6320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F4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4F6F"/>
  </w:style>
  <w:style w:type="paragraph" w:styleId="Sidefod">
    <w:name w:val="footer"/>
    <w:basedOn w:val="Normal"/>
    <w:link w:val="SidefodTegn"/>
    <w:uiPriority w:val="99"/>
    <w:unhideWhenUsed/>
    <w:rsid w:val="00CF4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4F6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3D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94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5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6594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7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centerforskole@slagelse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905F-C655-2A42-9E01-A26996B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Roses</dc:creator>
  <cp:keywords/>
  <dc:description/>
  <cp:lastModifiedBy>Eleonora Rosenkilde</cp:lastModifiedBy>
  <cp:revision>2</cp:revision>
  <cp:lastPrinted>2022-05-12T07:01:00Z</cp:lastPrinted>
  <dcterms:created xsi:type="dcterms:W3CDTF">2023-04-26T14:49:00Z</dcterms:created>
  <dcterms:modified xsi:type="dcterms:W3CDTF">2023-04-26T14:49:00Z</dcterms:modified>
</cp:coreProperties>
</file>